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B32" w:rsidRDefault="00243B32" w:rsidP="00745D95">
      <w:pPr>
        <w:pStyle w:val="Style1"/>
        <w:widowControl/>
        <w:spacing w:before="67"/>
        <w:ind w:left="1418"/>
        <w:jc w:val="center"/>
        <w:rPr>
          <w:rStyle w:val="FontStyle18"/>
          <w:b w:val="0"/>
        </w:rPr>
      </w:pPr>
    </w:p>
    <w:p w:rsidR="00243B32" w:rsidRDefault="00243B32" w:rsidP="00745D95">
      <w:pPr>
        <w:pStyle w:val="Style1"/>
        <w:widowControl/>
        <w:spacing w:before="67"/>
        <w:ind w:left="1418"/>
        <w:jc w:val="center"/>
        <w:rPr>
          <w:rStyle w:val="FontStyle18"/>
          <w:b w:val="0"/>
        </w:rPr>
      </w:pPr>
      <w:r w:rsidRPr="00243B32">
        <w:rPr>
          <w:rStyle w:val="FontStyle18"/>
          <w:b w:val="0"/>
        </w:rPr>
        <w:object w:dxaOrig="8955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5pt;height:632.5pt" o:ole="">
            <v:imagedata r:id="rId7" o:title=""/>
          </v:shape>
          <o:OLEObject Type="Embed" ProgID="AcroExch.Document.11" ShapeID="_x0000_i1025" DrawAspect="Content" ObjectID="_1633431530" r:id="rId8"/>
        </w:object>
      </w:r>
    </w:p>
    <w:p w:rsidR="00243B32" w:rsidRDefault="00243B32" w:rsidP="00745D95">
      <w:pPr>
        <w:pStyle w:val="Style1"/>
        <w:widowControl/>
        <w:spacing w:before="67"/>
        <w:ind w:left="1418"/>
        <w:jc w:val="center"/>
        <w:rPr>
          <w:rStyle w:val="FontStyle18"/>
          <w:b w:val="0"/>
        </w:rPr>
      </w:pPr>
    </w:p>
    <w:p w:rsidR="00243B32" w:rsidRDefault="00243B32" w:rsidP="00745D95">
      <w:pPr>
        <w:pStyle w:val="Style1"/>
        <w:widowControl/>
        <w:spacing w:before="67"/>
        <w:ind w:left="1418"/>
        <w:jc w:val="center"/>
        <w:rPr>
          <w:rStyle w:val="FontStyle18"/>
          <w:b w:val="0"/>
        </w:rPr>
      </w:pPr>
    </w:p>
    <w:p w:rsidR="00243B32" w:rsidRDefault="00243B32" w:rsidP="00745D95">
      <w:pPr>
        <w:pStyle w:val="Style1"/>
        <w:widowControl/>
        <w:spacing w:before="67"/>
        <w:ind w:left="1418"/>
        <w:jc w:val="center"/>
        <w:rPr>
          <w:rStyle w:val="FontStyle18"/>
          <w:b w:val="0"/>
        </w:rPr>
      </w:pPr>
    </w:p>
    <w:p w:rsidR="00243B32" w:rsidRDefault="00243B32" w:rsidP="00745D95">
      <w:pPr>
        <w:pStyle w:val="Style1"/>
        <w:widowControl/>
        <w:spacing w:before="67"/>
        <w:ind w:left="1418"/>
        <w:jc w:val="center"/>
        <w:rPr>
          <w:rStyle w:val="FontStyle18"/>
          <w:b w:val="0"/>
        </w:rPr>
      </w:pPr>
    </w:p>
    <w:p w:rsidR="00243B32" w:rsidRDefault="00243B32" w:rsidP="00243B32">
      <w:pPr>
        <w:pStyle w:val="Style1"/>
        <w:widowControl/>
        <w:spacing w:before="67"/>
        <w:rPr>
          <w:rStyle w:val="FontStyle18"/>
          <w:b w:val="0"/>
        </w:rPr>
      </w:pPr>
    </w:p>
    <w:p w:rsidR="00243B32" w:rsidRDefault="00243B32" w:rsidP="00745D95">
      <w:pPr>
        <w:pStyle w:val="Style1"/>
        <w:widowControl/>
        <w:spacing w:before="67"/>
        <w:ind w:left="1418"/>
        <w:jc w:val="center"/>
        <w:rPr>
          <w:rStyle w:val="FontStyle18"/>
          <w:b w:val="0"/>
        </w:rPr>
      </w:pPr>
    </w:p>
    <w:p w:rsidR="00426998" w:rsidRDefault="00EA6C81" w:rsidP="00243B32">
      <w:pPr>
        <w:pStyle w:val="Style1"/>
        <w:widowControl/>
        <w:spacing w:before="67"/>
        <w:ind w:left="1418"/>
        <w:jc w:val="center"/>
        <w:rPr>
          <w:rStyle w:val="FontStyle19"/>
          <w:b w:val="0"/>
        </w:rPr>
      </w:pPr>
      <w:r>
        <w:rPr>
          <w:rStyle w:val="FontStyle18"/>
          <w:b w:val="0"/>
        </w:rPr>
        <w:t xml:space="preserve">                                                                                                 </w:t>
      </w:r>
    </w:p>
    <w:p w:rsidR="004E3E39" w:rsidRDefault="004E3E39" w:rsidP="00B704A6">
      <w:pPr>
        <w:pStyle w:val="Style7"/>
        <w:widowControl/>
        <w:tabs>
          <w:tab w:val="left" w:pos="950"/>
        </w:tabs>
        <w:spacing w:line="634" w:lineRule="exact"/>
        <w:ind w:left="-2694" w:firstLine="0"/>
        <w:jc w:val="left"/>
        <w:rPr>
          <w:rStyle w:val="FontStyle21"/>
          <w:sz w:val="28"/>
          <w:szCs w:val="28"/>
        </w:rPr>
      </w:pPr>
    </w:p>
    <w:p w:rsidR="003C354F" w:rsidRPr="00495766" w:rsidRDefault="003C354F" w:rsidP="004E3E39">
      <w:pPr>
        <w:pStyle w:val="Style7"/>
        <w:widowControl/>
        <w:tabs>
          <w:tab w:val="left" w:pos="950"/>
        </w:tabs>
        <w:spacing w:line="634" w:lineRule="exact"/>
        <w:ind w:firstLine="0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1.Общие сведения об объекте</w:t>
      </w:r>
    </w:p>
    <w:p w:rsidR="003C354F" w:rsidRPr="00495766" w:rsidRDefault="00495766" w:rsidP="004E3E39">
      <w:pPr>
        <w:pStyle w:val="Style7"/>
        <w:widowControl/>
        <w:numPr>
          <w:ilvl w:val="0"/>
          <w:numId w:val="1"/>
        </w:numPr>
        <w:tabs>
          <w:tab w:val="left" w:pos="1210"/>
          <w:tab w:val="left" w:leader="underscore" w:pos="9331"/>
        </w:tabs>
        <w:spacing w:before="10" w:line="634" w:lineRule="exact"/>
        <w:ind w:firstLine="0"/>
        <w:jc w:val="left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Наименование (вид) объекта </w:t>
      </w:r>
      <w:r w:rsidR="00426998">
        <w:rPr>
          <w:rStyle w:val="FontStyle21"/>
          <w:sz w:val="28"/>
          <w:szCs w:val="28"/>
          <w:u w:val="single"/>
        </w:rPr>
        <w:t>МКДОУ детский сад «Сказка</w:t>
      </w:r>
      <w:r w:rsidR="003C354F" w:rsidRPr="00495766">
        <w:rPr>
          <w:rStyle w:val="FontStyle21"/>
          <w:sz w:val="28"/>
          <w:szCs w:val="28"/>
          <w:u w:val="single"/>
        </w:rPr>
        <w:t>» г. Яранска Кировской области</w:t>
      </w:r>
    </w:p>
    <w:p w:rsidR="003C354F" w:rsidRPr="00495766" w:rsidRDefault="003C354F" w:rsidP="004E3E39">
      <w:pPr>
        <w:pStyle w:val="Style7"/>
        <w:widowControl/>
        <w:numPr>
          <w:ilvl w:val="0"/>
          <w:numId w:val="1"/>
        </w:numPr>
        <w:tabs>
          <w:tab w:val="left" w:pos="1210"/>
          <w:tab w:val="left" w:leader="underscore" w:pos="9312"/>
        </w:tabs>
        <w:spacing w:line="317" w:lineRule="exact"/>
        <w:ind w:firstLine="0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 xml:space="preserve">Адрес объекта  </w:t>
      </w:r>
      <w:r w:rsidR="00426998">
        <w:rPr>
          <w:rStyle w:val="FontStyle21"/>
          <w:sz w:val="28"/>
          <w:szCs w:val="28"/>
          <w:u w:val="single"/>
        </w:rPr>
        <w:t>612 260</w:t>
      </w:r>
      <w:r w:rsidRPr="00495766">
        <w:rPr>
          <w:rStyle w:val="FontStyle21"/>
          <w:sz w:val="28"/>
          <w:szCs w:val="28"/>
          <w:u w:val="single"/>
        </w:rPr>
        <w:t xml:space="preserve">  Кировская область, г. Яранск,</w:t>
      </w:r>
      <w:r w:rsidR="00426998">
        <w:rPr>
          <w:rStyle w:val="FontStyle21"/>
          <w:sz w:val="28"/>
          <w:szCs w:val="28"/>
          <w:u w:val="single"/>
        </w:rPr>
        <w:t xml:space="preserve"> ул. Мицкевича</w:t>
      </w:r>
      <w:r w:rsidR="00495766">
        <w:rPr>
          <w:rStyle w:val="FontStyle21"/>
          <w:sz w:val="28"/>
          <w:szCs w:val="28"/>
          <w:u w:val="single"/>
        </w:rPr>
        <w:t xml:space="preserve">, </w:t>
      </w:r>
      <w:r w:rsidR="00426998">
        <w:rPr>
          <w:rStyle w:val="FontStyle21"/>
          <w:sz w:val="28"/>
          <w:szCs w:val="28"/>
          <w:u w:val="single"/>
        </w:rPr>
        <w:t>д.44</w:t>
      </w:r>
    </w:p>
    <w:p w:rsidR="003C354F" w:rsidRPr="00495766" w:rsidRDefault="003C354F" w:rsidP="004E3E39">
      <w:pPr>
        <w:pStyle w:val="Style7"/>
        <w:widowControl/>
        <w:numPr>
          <w:ilvl w:val="0"/>
          <w:numId w:val="1"/>
        </w:numPr>
        <w:tabs>
          <w:tab w:val="left" w:pos="1210"/>
        </w:tabs>
        <w:spacing w:line="317" w:lineRule="exact"/>
        <w:ind w:firstLine="0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Сведения о размещении объекта:</w:t>
      </w:r>
    </w:p>
    <w:p w:rsidR="003C354F" w:rsidRPr="00495766" w:rsidRDefault="003C354F" w:rsidP="004E3E39">
      <w:pPr>
        <w:pStyle w:val="Style4"/>
        <w:widowControl/>
        <w:tabs>
          <w:tab w:val="left" w:leader="underscore" w:pos="5194"/>
          <w:tab w:val="left" w:leader="underscore" w:pos="7920"/>
        </w:tabs>
        <w:spacing w:line="317" w:lineRule="exact"/>
        <w:ind w:firstLine="0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 xml:space="preserve">отдельно стоящее здание </w:t>
      </w:r>
      <w:r w:rsidRPr="00495766">
        <w:rPr>
          <w:rStyle w:val="FontStyle21"/>
          <w:sz w:val="28"/>
          <w:szCs w:val="28"/>
          <w:u w:val="single"/>
        </w:rPr>
        <w:t xml:space="preserve">     2                </w:t>
      </w:r>
      <w:r w:rsidR="009271E8" w:rsidRPr="00495766">
        <w:rPr>
          <w:rStyle w:val="FontStyle21"/>
          <w:sz w:val="28"/>
          <w:szCs w:val="28"/>
        </w:rPr>
        <w:t>этажа</w:t>
      </w:r>
      <w:r w:rsidRPr="00495766">
        <w:rPr>
          <w:rStyle w:val="FontStyle21"/>
          <w:sz w:val="28"/>
          <w:szCs w:val="28"/>
        </w:rPr>
        <w:t xml:space="preserve">,  </w:t>
      </w:r>
      <w:r w:rsidR="006E551F">
        <w:rPr>
          <w:rStyle w:val="FontStyle21"/>
          <w:sz w:val="28"/>
          <w:szCs w:val="28"/>
          <w:u w:val="single"/>
        </w:rPr>
        <w:t xml:space="preserve">          3242,8</w:t>
      </w:r>
      <w:r w:rsidRPr="00495766">
        <w:rPr>
          <w:rStyle w:val="FontStyle21"/>
          <w:sz w:val="28"/>
          <w:szCs w:val="28"/>
          <w:u w:val="single"/>
        </w:rPr>
        <w:t xml:space="preserve">          </w:t>
      </w:r>
      <w:r w:rsidRPr="00495766">
        <w:rPr>
          <w:rStyle w:val="FontStyle21"/>
          <w:sz w:val="28"/>
          <w:szCs w:val="28"/>
        </w:rPr>
        <w:t>кв. метров;</w:t>
      </w:r>
    </w:p>
    <w:p w:rsidR="003C354F" w:rsidRPr="00495766" w:rsidRDefault="003C354F" w:rsidP="004E3E39">
      <w:pPr>
        <w:pStyle w:val="Style4"/>
        <w:widowControl/>
        <w:tabs>
          <w:tab w:val="left" w:leader="underscore" w:pos="3283"/>
          <w:tab w:val="left" w:leader="underscore" w:pos="6048"/>
          <w:tab w:val="left" w:leader="underscore" w:pos="8016"/>
        </w:tabs>
        <w:spacing w:line="317" w:lineRule="exact"/>
        <w:ind w:firstLine="0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часть здания</w:t>
      </w:r>
      <w:r w:rsidRPr="00495766">
        <w:rPr>
          <w:rStyle w:val="FontStyle21"/>
          <w:sz w:val="28"/>
          <w:szCs w:val="28"/>
        </w:rPr>
        <w:tab/>
        <w:t>этажей (или на</w:t>
      </w:r>
      <w:r w:rsidRPr="00495766">
        <w:rPr>
          <w:rStyle w:val="FontStyle21"/>
          <w:sz w:val="28"/>
          <w:szCs w:val="28"/>
        </w:rPr>
        <w:tab/>
        <w:t>этаже),</w:t>
      </w:r>
      <w:r w:rsidRPr="00495766">
        <w:rPr>
          <w:rStyle w:val="FontStyle21"/>
          <w:sz w:val="28"/>
          <w:szCs w:val="28"/>
        </w:rPr>
        <w:tab/>
        <w:t>кв. метров;</w:t>
      </w:r>
    </w:p>
    <w:p w:rsidR="003C354F" w:rsidRPr="00495766" w:rsidRDefault="003C354F" w:rsidP="004E3E39">
      <w:pPr>
        <w:pStyle w:val="Style4"/>
        <w:widowControl/>
        <w:tabs>
          <w:tab w:val="left" w:leader="underscore" w:pos="7958"/>
        </w:tabs>
        <w:spacing w:line="317" w:lineRule="exact"/>
        <w:ind w:firstLine="0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наличие прилегающего земельного участка (да, нет);</w:t>
      </w:r>
      <w:r w:rsidR="009271E8" w:rsidRPr="00495766">
        <w:rPr>
          <w:rStyle w:val="FontStyle21"/>
          <w:sz w:val="28"/>
          <w:szCs w:val="28"/>
          <w:u w:val="single"/>
        </w:rPr>
        <w:t xml:space="preserve">            </w:t>
      </w:r>
      <w:r w:rsidRPr="00495766">
        <w:rPr>
          <w:rStyle w:val="FontStyle21"/>
          <w:sz w:val="28"/>
          <w:szCs w:val="28"/>
          <w:u w:val="single"/>
        </w:rPr>
        <w:t xml:space="preserve">      </w:t>
      </w:r>
      <w:r w:rsidRPr="00495766">
        <w:rPr>
          <w:rStyle w:val="FontStyle21"/>
          <w:sz w:val="28"/>
          <w:szCs w:val="28"/>
        </w:rPr>
        <w:t>кв. метров.</w:t>
      </w:r>
    </w:p>
    <w:p w:rsidR="003C354F" w:rsidRPr="00495766" w:rsidRDefault="003C354F" w:rsidP="004E3E39">
      <w:pPr>
        <w:pStyle w:val="Style7"/>
        <w:widowControl/>
        <w:tabs>
          <w:tab w:val="left" w:pos="1210"/>
          <w:tab w:val="left" w:leader="underscore" w:pos="9245"/>
        </w:tabs>
        <w:spacing w:line="317" w:lineRule="exact"/>
        <w:ind w:firstLine="0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 xml:space="preserve">1.4.Год постройки здания   </w:t>
      </w:r>
      <w:r w:rsidR="00426998">
        <w:rPr>
          <w:rStyle w:val="FontStyle21"/>
          <w:sz w:val="28"/>
          <w:szCs w:val="28"/>
          <w:u w:val="single"/>
        </w:rPr>
        <w:t xml:space="preserve">      1988</w:t>
      </w:r>
      <w:r w:rsidRPr="00495766">
        <w:rPr>
          <w:rStyle w:val="FontStyle21"/>
          <w:sz w:val="28"/>
          <w:szCs w:val="28"/>
          <w:u w:val="single"/>
        </w:rPr>
        <w:t xml:space="preserve">            </w:t>
      </w:r>
      <w:r w:rsidRPr="00495766">
        <w:rPr>
          <w:rStyle w:val="FontStyle21"/>
          <w:sz w:val="28"/>
          <w:szCs w:val="28"/>
        </w:rPr>
        <w:t>,</w:t>
      </w:r>
    </w:p>
    <w:p w:rsidR="003C354F" w:rsidRPr="00495766" w:rsidRDefault="003C354F" w:rsidP="004E3E39">
      <w:pPr>
        <w:pStyle w:val="Style5"/>
        <w:widowControl/>
        <w:tabs>
          <w:tab w:val="left" w:leader="underscore" w:pos="9264"/>
        </w:tabs>
        <w:spacing w:line="317" w:lineRule="exac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 xml:space="preserve">последнего капитального ремонта </w:t>
      </w:r>
      <w:r w:rsidRPr="00495766">
        <w:rPr>
          <w:rStyle w:val="FontStyle21"/>
          <w:sz w:val="28"/>
          <w:szCs w:val="28"/>
          <w:u w:val="single"/>
        </w:rPr>
        <w:t xml:space="preserve">                               -                   .</w:t>
      </w:r>
    </w:p>
    <w:p w:rsidR="003C354F" w:rsidRPr="00495766" w:rsidRDefault="003C354F" w:rsidP="004E3E39">
      <w:pPr>
        <w:pStyle w:val="Style7"/>
        <w:widowControl/>
        <w:tabs>
          <w:tab w:val="left" w:pos="1210"/>
          <w:tab w:val="left" w:leader="underscore" w:pos="9254"/>
        </w:tabs>
        <w:spacing w:line="317" w:lineRule="exact"/>
        <w:ind w:firstLine="0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 xml:space="preserve">1.5.Дата предстоящих плановых ремонтных работ: текущего </w:t>
      </w:r>
      <w:r w:rsidRPr="00495766">
        <w:rPr>
          <w:rStyle w:val="FontStyle21"/>
          <w:sz w:val="28"/>
          <w:szCs w:val="28"/>
          <w:u w:val="single"/>
        </w:rPr>
        <w:t xml:space="preserve">                -                     </w:t>
      </w:r>
      <w:r w:rsidRPr="00495766">
        <w:rPr>
          <w:rStyle w:val="FontStyle21"/>
          <w:sz w:val="28"/>
          <w:szCs w:val="28"/>
        </w:rPr>
        <w:t>,</w:t>
      </w:r>
    </w:p>
    <w:p w:rsidR="003C354F" w:rsidRPr="00495766" w:rsidRDefault="003C354F" w:rsidP="004E3E39">
      <w:pPr>
        <w:pStyle w:val="Style5"/>
        <w:widowControl/>
        <w:tabs>
          <w:tab w:val="left" w:leader="underscore" w:pos="9264"/>
        </w:tabs>
        <w:spacing w:line="317" w:lineRule="exac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капитального</w:t>
      </w:r>
      <w:r w:rsidRPr="00495766">
        <w:rPr>
          <w:rStyle w:val="FontStyle21"/>
          <w:sz w:val="28"/>
          <w:szCs w:val="28"/>
          <w:u w:val="single"/>
        </w:rPr>
        <w:t xml:space="preserve">                               -                             </w:t>
      </w:r>
      <w:r w:rsidRPr="00495766">
        <w:rPr>
          <w:rStyle w:val="FontStyle21"/>
          <w:sz w:val="28"/>
          <w:szCs w:val="28"/>
        </w:rPr>
        <w:t>.</w:t>
      </w:r>
    </w:p>
    <w:p w:rsidR="00B41811" w:rsidRDefault="00B41811" w:rsidP="004E3E39">
      <w:pPr>
        <w:pStyle w:val="Style5"/>
        <w:widowControl/>
        <w:tabs>
          <w:tab w:val="left" w:leader="underscore" w:pos="9264"/>
        </w:tabs>
        <w:spacing w:line="317" w:lineRule="exact"/>
        <w:rPr>
          <w:rStyle w:val="FontStyle21"/>
        </w:rPr>
      </w:pPr>
    </w:p>
    <w:p w:rsidR="003C354F" w:rsidRPr="00495766" w:rsidRDefault="003C354F" w:rsidP="004E3E39">
      <w:pPr>
        <w:pStyle w:val="Style7"/>
        <w:widowControl/>
        <w:tabs>
          <w:tab w:val="left" w:pos="950"/>
        </w:tabs>
        <w:spacing w:before="96" w:line="240" w:lineRule="auto"/>
        <w:ind w:firstLine="0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2.Сведения об организации, расположенной на объекте</w:t>
      </w:r>
    </w:p>
    <w:p w:rsidR="003C354F" w:rsidRPr="00495766" w:rsidRDefault="003C354F" w:rsidP="004E3E39">
      <w:pPr>
        <w:pStyle w:val="Style7"/>
        <w:widowControl/>
        <w:tabs>
          <w:tab w:val="left" w:pos="1411"/>
          <w:tab w:val="left" w:leader="underscore" w:pos="9206"/>
        </w:tabs>
        <w:spacing w:before="67"/>
        <w:ind w:firstLine="0"/>
        <w:jc w:val="left"/>
        <w:rPr>
          <w:rStyle w:val="FontStyle21"/>
          <w:sz w:val="28"/>
          <w:szCs w:val="28"/>
          <w:u w:val="single"/>
        </w:rPr>
      </w:pPr>
      <w:r w:rsidRPr="00495766">
        <w:rPr>
          <w:rStyle w:val="FontStyle21"/>
          <w:sz w:val="28"/>
          <w:szCs w:val="28"/>
        </w:rPr>
        <w:t>2.1.Название   организации (учреж</w:t>
      </w:r>
      <w:r w:rsidR="009271E8" w:rsidRPr="00495766">
        <w:rPr>
          <w:rStyle w:val="FontStyle21"/>
          <w:sz w:val="28"/>
          <w:szCs w:val="28"/>
        </w:rPr>
        <w:t xml:space="preserve">дения) (полное юридическое </w:t>
      </w:r>
      <w:r w:rsidRPr="00495766">
        <w:rPr>
          <w:rStyle w:val="FontStyle21"/>
          <w:sz w:val="28"/>
          <w:szCs w:val="28"/>
        </w:rPr>
        <w:t xml:space="preserve">наименование - согласно Уставу, краткое наименование)  </w:t>
      </w:r>
      <w:r w:rsidRPr="00495766">
        <w:rPr>
          <w:rStyle w:val="FontStyle21"/>
          <w:sz w:val="28"/>
          <w:szCs w:val="28"/>
          <w:u w:val="single"/>
        </w:rPr>
        <w:t xml:space="preserve">муниципальное казенное дошкольное  образовательное </w:t>
      </w:r>
      <w:r w:rsidR="00426998">
        <w:rPr>
          <w:rStyle w:val="FontStyle21"/>
          <w:sz w:val="28"/>
          <w:szCs w:val="28"/>
          <w:u w:val="single"/>
        </w:rPr>
        <w:t>учреждение детский сад «Сказка</w:t>
      </w:r>
      <w:r w:rsidRPr="00495766">
        <w:rPr>
          <w:rStyle w:val="FontStyle21"/>
          <w:sz w:val="28"/>
          <w:szCs w:val="28"/>
          <w:u w:val="single"/>
        </w:rPr>
        <w:t>» г. Яранска Кировской обла</w:t>
      </w:r>
      <w:r w:rsidR="00426998">
        <w:rPr>
          <w:rStyle w:val="FontStyle21"/>
          <w:sz w:val="28"/>
          <w:szCs w:val="28"/>
          <w:u w:val="single"/>
        </w:rPr>
        <w:t>сти, МКДОУ детский сад «Сказка</w:t>
      </w:r>
      <w:r w:rsidRPr="00495766">
        <w:rPr>
          <w:rStyle w:val="FontStyle21"/>
          <w:sz w:val="28"/>
          <w:szCs w:val="28"/>
          <w:u w:val="single"/>
        </w:rPr>
        <w:t xml:space="preserve">» </w:t>
      </w:r>
    </w:p>
    <w:p w:rsidR="003C354F" w:rsidRPr="00495766" w:rsidRDefault="003C354F" w:rsidP="004E3E39">
      <w:pPr>
        <w:pStyle w:val="Style7"/>
        <w:widowControl/>
        <w:numPr>
          <w:ilvl w:val="0"/>
          <w:numId w:val="2"/>
        </w:numPr>
        <w:tabs>
          <w:tab w:val="left" w:pos="1210"/>
          <w:tab w:val="left" w:leader="underscore" w:pos="9216"/>
        </w:tabs>
        <w:spacing w:before="326" w:line="317" w:lineRule="exact"/>
        <w:ind w:firstLine="0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 xml:space="preserve">Юридический адрес организации (учреждения) </w:t>
      </w:r>
      <w:r w:rsidR="00426998">
        <w:rPr>
          <w:rStyle w:val="FontStyle21"/>
          <w:sz w:val="28"/>
          <w:szCs w:val="28"/>
          <w:u w:val="single"/>
        </w:rPr>
        <w:t>612260</w:t>
      </w:r>
      <w:r w:rsidRPr="00495766">
        <w:rPr>
          <w:rStyle w:val="FontStyle21"/>
          <w:sz w:val="28"/>
          <w:szCs w:val="28"/>
          <w:u w:val="single"/>
        </w:rPr>
        <w:t xml:space="preserve"> Кировская обла</w:t>
      </w:r>
      <w:r w:rsidR="00426998">
        <w:rPr>
          <w:rStyle w:val="FontStyle21"/>
          <w:sz w:val="28"/>
          <w:szCs w:val="28"/>
          <w:u w:val="single"/>
        </w:rPr>
        <w:t>сть, г. Яранск, ул.Мицкевича</w:t>
      </w:r>
      <w:r w:rsidRPr="00495766">
        <w:rPr>
          <w:rStyle w:val="FontStyle21"/>
          <w:sz w:val="28"/>
          <w:szCs w:val="28"/>
          <w:u w:val="single"/>
        </w:rPr>
        <w:t xml:space="preserve">, </w:t>
      </w:r>
      <w:r w:rsidR="00426998">
        <w:rPr>
          <w:rStyle w:val="FontStyle21"/>
          <w:sz w:val="28"/>
          <w:szCs w:val="28"/>
          <w:u w:val="single"/>
        </w:rPr>
        <w:t>44</w:t>
      </w:r>
      <w:r w:rsidRPr="00495766">
        <w:rPr>
          <w:rStyle w:val="FontStyle21"/>
          <w:sz w:val="28"/>
          <w:szCs w:val="28"/>
        </w:rPr>
        <w:t>.</w:t>
      </w:r>
    </w:p>
    <w:p w:rsidR="003C354F" w:rsidRPr="00495766" w:rsidRDefault="003C354F" w:rsidP="004E3E39">
      <w:pPr>
        <w:pStyle w:val="Style7"/>
        <w:widowControl/>
        <w:numPr>
          <w:ilvl w:val="0"/>
          <w:numId w:val="2"/>
        </w:numPr>
        <w:tabs>
          <w:tab w:val="left" w:pos="1210"/>
        </w:tabs>
        <w:spacing w:line="317" w:lineRule="exact"/>
        <w:ind w:firstLine="0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Основание для пользования объектом (</w:t>
      </w:r>
      <w:r w:rsidRPr="00495766">
        <w:rPr>
          <w:rStyle w:val="FontStyle21"/>
          <w:sz w:val="28"/>
          <w:szCs w:val="28"/>
          <w:u w:val="single"/>
        </w:rPr>
        <w:t>оперативное управление</w:t>
      </w:r>
      <w:r w:rsidRPr="00495766">
        <w:rPr>
          <w:rStyle w:val="FontStyle21"/>
          <w:sz w:val="28"/>
          <w:szCs w:val="28"/>
        </w:rPr>
        <w:t>, аренда, собственность).</w:t>
      </w:r>
    </w:p>
    <w:p w:rsidR="003C354F" w:rsidRPr="00495766" w:rsidRDefault="003C354F" w:rsidP="004E3E39">
      <w:pPr>
        <w:pStyle w:val="Style7"/>
        <w:widowControl/>
        <w:numPr>
          <w:ilvl w:val="0"/>
          <w:numId w:val="2"/>
        </w:numPr>
        <w:tabs>
          <w:tab w:val="left" w:pos="1210"/>
          <w:tab w:val="left" w:leader="underscore" w:pos="9235"/>
        </w:tabs>
        <w:spacing w:line="317" w:lineRule="exact"/>
        <w:ind w:firstLine="0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Форма собственности (</w:t>
      </w:r>
      <w:r w:rsidRPr="00495766">
        <w:rPr>
          <w:rStyle w:val="FontStyle21"/>
          <w:sz w:val="28"/>
          <w:szCs w:val="28"/>
          <w:u w:val="single"/>
        </w:rPr>
        <w:t>государственная</w:t>
      </w:r>
      <w:r w:rsidRPr="00495766">
        <w:rPr>
          <w:rStyle w:val="FontStyle21"/>
          <w:sz w:val="28"/>
          <w:szCs w:val="28"/>
        </w:rPr>
        <w:t>, негосударственная)</w:t>
      </w:r>
      <w:r w:rsidRPr="00495766">
        <w:rPr>
          <w:rStyle w:val="FontStyle21"/>
          <w:sz w:val="28"/>
          <w:szCs w:val="28"/>
        </w:rPr>
        <w:tab/>
        <w:t>.</w:t>
      </w:r>
    </w:p>
    <w:p w:rsidR="003C354F" w:rsidRPr="00495766" w:rsidRDefault="003C354F" w:rsidP="004E3E39">
      <w:pPr>
        <w:pStyle w:val="Style7"/>
        <w:widowControl/>
        <w:numPr>
          <w:ilvl w:val="0"/>
          <w:numId w:val="2"/>
        </w:numPr>
        <w:tabs>
          <w:tab w:val="left" w:pos="1210"/>
        </w:tabs>
        <w:spacing w:line="317" w:lineRule="exact"/>
        <w:ind w:firstLine="0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 xml:space="preserve">Территориальная принадлежность (федеральная, региональная, </w:t>
      </w:r>
      <w:r w:rsidRPr="00495766">
        <w:rPr>
          <w:rStyle w:val="FontStyle21"/>
          <w:sz w:val="28"/>
          <w:szCs w:val="28"/>
          <w:u w:val="single"/>
        </w:rPr>
        <w:t>муниципальная</w:t>
      </w:r>
      <w:r w:rsidRPr="00495766">
        <w:rPr>
          <w:rStyle w:val="FontStyle21"/>
          <w:sz w:val="28"/>
          <w:szCs w:val="28"/>
        </w:rPr>
        <w:t>).</w:t>
      </w:r>
    </w:p>
    <w:p w:rsidR="003C354F" w:rsidRPr="00495766" w:rsidRDefault="003C354F" w:rsidP="004E3E39">
      <w:pPr>
        <w:pStyle w:val="Style7"/>
        <w:widowControl/>
        <w:numPr>
          <w:ilvl w:val="0"/>
          <w:numId w:val="2"/>
        </w:numPr>
        <w:tabs>
          <w:tab w:val="left" w:pos="1210"/>
          <w:tab w:val="left" w:leader="underscore" w:pos="9149"/>
        </w:tabs>
        <w:spacing w:line="317" w:lineRule="exact"/>
        <w:ind w:firstLine="0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 xml:space="preserve">Вышестоящая организация (наименование) </w:t>
      </w:r>
      <w:r w:rsidRPr="00495766">
        <w:rPr>
          <w:rStyle w:val="FontStyle21"/>
          <w:sz w:val="28"/>
          <w:szCs w:val="28"/>
          <w:u w:val="single"/>
        </w:rPr>
        <w:t>Управ</w:t>
      </w:r>
      <w:r w:rsidR="00426998">
        <w:rPr>
          <w:rStyle w:val="FontStyle21"/>
          <w:sz w:val="28"/>
          <w:szCs w:val="28"/>
          <w:u w:val="single"/>
        </w:rPr>
        <w:t xml:space="preserve">ление образования </w:t>
      </w:r>
      <w:r w:rsidRPr="00495766">
        <w:rPr>
          <w:rStyle w:val="FontStyle21"/>
          <w:sz w:val="28"/>
          <w:szCs w:val="28"/>
          <w:u w:val="single"/>
        </w:rPr>
        <w:t>Яранского</w:t>
      </w:r>
      <w:r w:rsidR="00426998">
        <w:rPr>
          <w:rStyle w:val="FontStyle21"/>
          <w:sz w:val="28"/>
          <w:szCs w:val="28"/>
          <w:u w:val="single"/>
        </w:rPr>
        <w:t xml:space="preserve"> муниципального</w:t>
      </w:r>
      <w:r w:rsidRPr="00495766">
        <w:rPr>
          <w:rStyle w:val="FontStyle21"/>
          <w:sz w:val="28"/>
          <w:szCs w:val="28"/>
          <w:u w:val="single"/>
        </w:rPr>
        <w:t xml:space="preserve"> района</w:t>
      </w:r>
      <w:r w:rsidR="00426998">
        <w:rPr>
          <w:rStyle w:val="FontStyle21"/>
          <w:sz w:val="28"/>
          <w:szCs w:val="28"/>
          <w:u w:val="single"/>
        </w:rPr>
        <w:t xml:space="preserve"> Кировской области</w:t>
      </w:r>
      <w:r w:rsidRPr="00495766">
        <w:rPr>
          <w:rStyle w:val="FontStyle21"/>
          <w:sz w:val="28"/>
          <w:szCs w:val="28"/>
        </w:rPr>
        <w:t>.</w:t>
      </w:r>
    </w:p>
    <w:p w:rsidR="003C354F" w:rsidRPr="00495766" w:rsidRDefault="003C354F" w:rsidP="004E3E39">
      <w:pPr>
        <w:pStyle w:val="Style7"/>
        <w:widowControl/>
        <w:numPr>
          <w:ilvl w:val="0"/>
          <w:numId w:val="2"/>
        </w:numPr>
        <w:tabs>
          <w:tab w:val="left" w:pos="1210"/>
          <w:tab w:val="left" w:leader="underscore" w:pos="9120"/>
        </w:tabs>
        <w:spacing w:line="317" w:lineRule="exact"/>
        <w:ind w:firstLine="0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 xml:space="preserve">Адрес вышестоящей организации, другие координаты  </w:t>
      </w:r>
      <w:r w:rsidR="009271E8" w:rsidRPr="00495766">
        <w:rPr>
          <w:rStyle w:val="FontStyle21"/>
          <w:sz w:val="28"/>
          <w:szCs w:val="28"/>
          <w:u w:val="single"/>
        </w:rPr>
        <w:t>г. Яранск, ул. Кирова, д.</w:t>
      </w:r>
      <w:r w:rsidRPr="00495766">
        <w:rPr>
          <w:rStyle w:val="FontStyle21"/>
          <w:sz w:val="28"/>
          <w:szCs w:val="28"/>
          <w:u w:val="single"/>
        </w:rPr>
        <w:t>10</w:t>
      </w:r>
      <w:r w:rsidRPr="00495766">
        <w:rPr>
          <w:rStyle w:val="FontStyle21"/>
          <w:sz w:val="28"/>
          <w:szCs w:val="28"/>
        </w:rPr>
        <w:t>.</w:t>
      </w:r>
    </w:p>
    <w:p w:rsidR="00B41811" w:rsidRDefault="00B41811" w:rsidP="004E3E39">
      <w:pPr>
        <w:pStyle w:val="Style7"/>
        <w:widowControl/>
        <w:tabs>
          <w:tab w:val="left" w:pos="1210"/>
          <w:tab w:val="left" w:leader="underscore" w:pos="9120"/>
        </w:tabs>
        <w:spacing w:line="317" w:lineRule="exact"/>
        <w:ind w:firstLine="0"/>
        <w:jc w:val="left"/>
        <w:rPr>
          <w:rStyle w:val="FontStyle21"/>
        </w:rPr>
      </w:pPr>
    </w:p>
    <w:p w:rsidR="003C354F" w:rsidRPr="00495766" w:rsidRDefault="00CA414F" w:rsidP="004E3E39">
      <w:pPr>
        <w:pStyle w:val="Style6"/>
        <w:widowControl/>
        <w:tabs>
          <w:tab w:val="left" w:pos="950"/>
        </w:tabs>
        <w:spacing w:before="67"/>
        <w:ind w:firstLine="0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3.</w:t>
      </w:r>
      <w:r w:rsidR="003C354F" w:rsidRPr="00495766">
        <w:rPr>
          <w:rStyle w:val="FontStyle21"/>
          <w:sz w:val="28"/>
          <w:szCs w:val="28"/>
        </w:rPr>
        <w:t>Характеристика деятельности организации на объекте</w:t>
      </w:r>
      <w:r w:rsidR="003C354F" w:rsidRPr="00495766">
        <w:rPr>
          <w:rStyle w:val="FontStyle21"/>
          <w:sz w:val="28"/>
          <w:szCs w:val="28"/>
        </w:rPr>
        <w:br/>
        <w:t>(по обслуживанию населения)</w:t>
      </w:r>
    </w:p>
    <w:p w:rsidR="003C354F" w:rsidRPr="00495766" w:rsidRDefault="003C354F" w:rsidP="004E3E39">
      <w:pPr>
        <w:pStyle w:val="Style4"/>
        <w:widowControl/>
        <w:tabs>
          <w:tab w:val="left" w:leader="underscore" w:pos="9350"/>
        </w:tabs>
        <w:spacing w:before="86" w:line="317" w:lineRule="exact"/>
        <w:ind w:firstLine="0"/>
        <w:rPr>
          <w:rStyle w:val="FontStyle21"/>
          <w:sz w:val="28"/>
          <w:szCs w:val="28"/>
          <w:u w:val="single"/>
        </w:rPr>
      </w:pPr>
      <w:r w:rsidRPr="00495766">
        <w:rPr>
          <w:rStyle w:val="FontStyle21"/>
          <w:sz w:val="28"/>
          <w:szCs w:val="28"/>
        </w:rPr>
        <w:t xml:space="preserve">3.1.Сфера деятельности (здравоохранение, </w:t>
      </w:r>
      <w:r w:rsidRPr="00495766">
        <w:rPr>
          <w:rStyle w:val="FontStyle21"/>
          <w:sz w:val="28"/>
          <w:szCs w:val="28"/>
          <w:u w:val="single"/>
        </w:rPr>
        <w:t>образование</w:t>
      </w:r>
      <w:r w:rsidR="009271E8" w:rsidRPr="00495766">
        <w:rPr>
          <w:rStyle w:val="FontStyle21"/>
          <w:sz w:val="28"/>
          <w:szCs w:val="28"/>
        </w:rPr>
        <w:t xml:space="preserve">, социальная </w:t>
      </w:r>
      <w:r w:rsidRPr="00495766">
        <w:rPr>
          <w:rStyle w:val="FontStyle21"/>
          <w:sz w:val="28"/>
          <w:szCs w:val="28"/>
        </w:rPr>
        <w:t>защита, физическая культура и спорт</w:t>
      </w:r>
      <w:r w:rsidR="009271E8" w:rsidRPr="00495766">
        <w:rPr>
          <w:rStyle w:val="FontStyle21"/>
          <w:sz w:val="28"/>
          <w:szCs w:val="28"/>
        </w:rPr>
        <w:t xml:space="preserve">, культура, связь и информация, </w:t>
      </w:r>
      <w:r w:rsidRPr="00495766">
        <w:rPr>
          <w:rStyle w:val="FontStyle21"/>
          <w:sz w:val="28"/>
          <w:szCs w:val="28"/>
        </w:rPr>
        <w:t xml:space="preserve">транспорт, жилой фонд, потребительский рынок и сфера услуг, другое)  </w:t>
      </w:r>
      <w:r w:rsidRPr="00495766">
        <w:rPr>
          <w:rStyle w:val="FontStyle21"/>
          <w:sz w:val="28"/>
          <w:szCs w:val="28"/>
          <w:u w:val="single"/>
        </w:rPr>
        <w:t xml:space="preserve">    образование   </w:t>
      </w:r>
    </w:p>
    <w:p w:rsidR="003C354F" w:rsidRPr="00495766" w:rsidRDefault="003C354F" w:rsidP="004E3E39">
      <w:pPr>
        <w:pStyle w:val="Style4"/>
        <w:widowControl/>
        <w:spacing w:before="77" w:line="240" w:lineRule="auto"/>
        <w:ind w:firstLine="0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3.2. Виды оказываемых услуг</w:t>
      </w:r>
    </w:p>
    <w:p w:rsidR="003C354F" w:rsidRPr="00495766" w:rsidRDefault="003C354F" w:rsidP="004E3E39">
      <w:pPr>
        <w:pStyle w:val="Style7"/>
        <w:widowControl/>
        <w:tabs>
          <w:tab w:val="left" w:pos="1210"/>
        </w:tabs>
        <w:spacing w:before="163" w:line="307" w:lineRule="exact"/>
        <w:ind w:firstLine="0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3.3.Форма оказания услуг (</w:t>
      </w:r>
      <w:r w:rsidRPr="00495766">
        <w:rPr>
          <w:rStyle w:val="FontStyle21"/>
          <w:sz w:val="28"/>
          <w:szCs w:val="28"/>
          <w:u w:val="single"/>
        </w:rPr>
        <w:t>на объекте, с длительным пребыванием</w:t>
      </w:r>
      <w:r w:rsidR="00CA414F" w:rsidRPr="00495766">
        <w:rPr>
          <w:rStyle w:val="FontStyle21"/>
          <w:sz w:val="28"/>
          <w:szCs w:val="28"/>
        </w:rPr>
        <w:t xml:space="preserve">, </w:t>
      </w:r>
      <w:r w:rsidRPr="00495766">
        <w:rPr>
          <w:rStyle w:val="FontStyle21"/>
          <w:sz w:val="28"/>
          <w:szCs w:val="28"/>
        </w:rPr>
        <w:t>проживанием, на дому, дистанционно).</w:t>
      </w:r>
    </w:p>
    <w:p w:rsidR="003C354F" w:rsidRPr="00495766" w:rsidRDefault="003C354F" w:rsidP="004E3E39">
      <w:pPr>
        <w:pStyle w:val="Style7"/>
        <w:widowControl/>
        <w:tabs>
          <w:tab w:val="left" w:pos="1229"/>
        </w:tabs>
        <w:spacing w:before="38" w:line="240" w:lineRule="auto"/>
        <w:ind w:firstLine="0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3.4.Категории обслуживаемого населения по возрасту (</w:t>
      </w:r>
      <w:r w:rsidRPr="00495766">
        <w:rPr>
          <w:rStyle w:val="FontStyle21"/>
          <w:sz w:val="28"/>
          <w:szCs w:val="28"/>
          <w:u w:val="single"/>
        </w:rPr>
        <w:t>дети дошкольного возраста</w:t>
      </w:r>
      <w:r w:rsidR="00CA414F" w:rsidRPr="00495766">
        <w:rPr>
          <w:rStyle w:val="FontStyle21"/>
          <w:sz w:val="28"/>
          <w:szCs w:val="28"/>
        </w:rPr>
        <w:t xml:space="preserve">, взрослые </w:t>
      </w:r>
      <w:r w:rsidRPr="00495766">
        <w:rPr>
          <w:rStyle w:val="FontStyle21"/>
          <w:sz w:val="28"/>
          <w:szCs w:val="28"/>
        </w:rPr>
        <w:t>трудоспособного возраста, пожилые, все возрастные категории).</w:t>
      </w:r>
    </w:p>
    <w:p w:rsidR="003C354F" w:rsidRPr="00495766" w:rsidRDefault="003C354F" w:rsidP="004E3E39">
      <w:pPr>
        <w:pStyle w:val="Style7"/>
        <w:widowControl/>
        <w:numPr>
          <w:ilvl w:val="0"/>
          <w:numId w:val="3"/>
        </w:numPr>
        <w:tabs>
          <w:tab w:val="left" w:pos="1210"/>
        </w:tabs>
        <w:spacing w:line="317" w:lineRule="exact"/>
        <w:ind w:firstLine="0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Категории обслуживаемых инвалидов (инвалиды, передвигающиеся на коляске, инвалиды с нарушениями опорно-двигательного аппарата, нарушениями зрения, нарушениями слуха, нарушениями умственного развития).</w:t>
      </w:r>
    </w:p>
    <w:p w:rsidR="003C354F" w:rsidRPr="00495766" w:rsidRDefault="003C354F" w:rsidP="004E3E39">
      <w:pPr>
        <w:pStyle w:val="Style7"/>
        <w:widowControl/>
        <w:numPr>
          <w:ilvl w:val="0"/>
          <w:numId w:val="3"/>
        </w:numPr>
        <w:tabs>
          <w:tab w:val="left" w:pos="1210"/>
          <w:tab w:val="left" w:leader="underscore" w:pos="9168"/>
        </w:tabs>
        <w:spacing w:line="317" w:lineRule="exact"/>
        <w:ind w:firstLine="0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lastRenderedPageBreak/>
        <w:t>Плановая мощность: посещаемость (количество обслуживаемых в день), вместимость, пропускная способность</w:t>
      </w:r>
      <w:r w:rsidR="00426998">
        <w:rPr>
          <w:rStyle w:val="FontStyle21"/>
          <w:sz w:val="28"/>
          <w:szCs w:val="28"/>
        </w:rPr>
        <w:t xml:space="preserve"> </w:t>
      </w:r>
      <w:r w:rsidR="00426998">
        <w:rPr>
          <w:rStyle w:val="FontStyle21"/>
          <w:sz w:val="28"/>
          <w:szCs w:val="28"/>
          <w:u w:val="single"/>
        </w:rPr>
        <w:t>280</w:t>
      </w:r>
      <w:r w:rsidR="00CA414F" w:rsidRPr="00495766">
        <w:rPr>
          <w:rStyle w:val="FontStyle21"/>
          <w:sz w:val="28"/>
          <w:szCs w:val="28"/>
          <w:u w:val="single"/>
        </w:rPr>
        <w:t xml:space="preserve">     </w:t>
      </w:r>
    </w:p>
    <w:p w:rsidR="003C354F" w:rsidRPr="00495766" w:rsidRDefault="003C354F" w:rsidP="004E3E39">
      <w:pPr>
        <w:pStyle w:val="Style7"/>
        <w:widowControl/>
        <w:numPr>
          <w:ilvl w:val="0"/>
          <w:numId w:val="3"/>
        </w:numPr>
        <w:tabs>
          <w:tab w:val="left" w:pos="1210"/>
          <w:tab w:val="left" w:leader="underscore" w:pos="9158"/>
        </w:tabs>
        <w:spacing w:line="317" w:lineRule="exact"/>
        <w:ind w:firstLine="0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Участие в исполнении индивидуальной программы реабилитации инвалида, ребенка-инвалида (</w:t>
      </w:r>
      <w:r w:rsidRPr="00495766">
        <w:rPr>
          <w:rStyle w:val="FontStyle21"/>
          <w:sz w:val="28"/>
          <w:szCs w:val="28"/>
          <w:u w:val="single"/>
        </w:rPr>
        <w:t>да</w:t>
      </w:r>
      <w:r w:rsidRPr="00495766">
        <w:rPr>
          <w:rStyle w:val="FontStyle21"/>
          <w:sz w:val="28"/>
          <w:szCs w:val="28"/>
        </w:rPr>
        <w:t>, нет)</w:t>
      </w:r>
      <w:r w:rsidRPr="00495766">
        <w:rPr>
          <w:rStyle w:val="FontStyle21"/>
          <w:sz w:val="28"/>
          <w:szCs w:val="28"/>
        </w:rPr>
        <w:tab/>
        <w:t>.</w:t>
      </w:r>
    </w:p>
    <w:p w:rsidR="00B41811" w:rsidRDefault="00B41811" w:rsidP="004E3E39">
      <w:pPr>
        <w:pStyle w:val="Style7"/>
        <w:widowControl/>
        <w:tabs>
          <w:tab w:val="left" w:pos="1210"/>
          <w:tab w:val="left" w:leader="underscore" w:pos="9158"/>
        </w:tabs>
        <w:spacing w:line="317" w:lineRule="exact"/>
        <w:ind w:firstLine="0"/>
        <w:jc w:val="left"/>
        <w:rPr>
          <w:rStyle w:val="FontStyle21"/>
        </w:rPr>
      </w:pPr>
    </w:p>
    <w:p w:rsidR="003C354F" w:rsidRPr="00495766" w:rsidRDefault="003C354F" w:rsidP="004E3E39">
      <w:pPr>
        <w:pStyle w:val="Style5"/>
        <w:widowControl/>
        <w:spacing w:before="86" w:line="317" w:lineRule="exact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4. Состояние доступности объекта</w:t>
      </w:r>
    </w:p>
    <w:p w:rsidR="003C354F" w:rsidRPr="00495766" w:rsidRDefault="003C354F" w:rsidP="004E3E39">
      <w:pPr>
        <w:pStyle w:val="Style7"/>
        <w:widowControl/>
        <w:tabs>
          <w:tab w:val="left" w:pos="1219"/>
        </w:tabs>
        <w:spacing w:line="317" w:lineRule="exact"/>
        <w:ind w:firstLine="0"/>
        <w:jc w:val="left"/>
        <w:rPr>
          <w:rStyle w:val="FontStyle20"/>
          <w:b w:val="0"/>
          <w:bCs w:val="0"/>
          <w:u w:val="single"/>
        </w:rPr>
      </w:pPr>
      <w:r w:rsidRPr="00495766">
        <w:rPr>
          <w:rStyle w:val="FontStyle21"/>
          <w:sz w:val="28"/>
          <w:szCs w:val="28"/>
        </w:rPr>
        <w:t>4.1.Путь следования к объекту пассажирским транспортом</w:t>
      </w:r>
      <w:r w:rsidRPr="00495766">
        <w:rPr>
          <w:rStyle w:val="FontStyle21"/>
          <w:sz w:val="28"/>
          <w:szCs w:val="28"/>
        </w:rPr>
        <w:br/>
        <w:t xml:space="preserve">(описать маршрут движения с использованием пассажирского транспорта) </w:t>
      </w:r>
      <w:r w:rsidRPr="00495766">
        <w:rPr>
          <w:rStyle w:val="FontStyle21"/>
          <w:sz w:val="28"/>
          <w:szCs w:val="28"/>
          <w:u w:val="single"/>
        </w:rPr>
        <w:t>пешеходным и рейсовым автобусом,</w:t>
      </w:r>
      <w:r w:rsidRPr="00495766">
        <w:rPr>
          <w:rStyle w:val="FontStyle20"/>
          <w:position w:val="1"/>
        </w:rPr>
        <w:tab/>
      </w:r>
    </w:p>
    <w:p w:rsidR="003C354F" w:rsidRPr="00495766" w:rsidRDefault="003C354F" w:rsidP="004E3E39">
      <w:pPr>
        <w:pStyle w:val="Style8"/>
        <w:widowControl/>
        <w:rPr>
          <w:rStyle w:val="FontStyle21"/>
          <w:sz w:val="28"/>
          <w:szCs w:val="28"/>
          <w:u w:val="single"/>
        </w:rPr>
      </w:pPr>
      <w:r w:rsidRPr="00495766">
        <w:rPr>
          <w:rStyle w:val="FontStyle21"/>
          <w:sz w:val="28"/>
          <w:szCs w:val="28"/>
        </w:rPr>
        <w:t xml:space="preserve">наличие   адаптированного   пассажирского   транспорта   к   объекту </w:t>
      </w:r>
      <w:r w:rsidRPr="00495766">
        <w:rPr>
          <w:rStyle w:val="FontStyle21"/>
          <w:sz w:val="28"/>
          <w:szCs w:val="28"/>
          <w:u w:val="single"/>
        </w:rPr>
        <w:t xml:space="preserve">    нет        </w:t>
      </w:r>
    </w:p>
    <w:p w:rsidR="003C354F" w:rsidRPr="00495766" w:rsidRDefault="003C354F" w:rsidP="004E3E39">
      <w:pPr>
        <w:pStyle w:val="Style7"/>
        <w:widowControl/>
        <w:tabs>
          <w:tab w:val="left" w:pos="1219"/>
        </w:tabs>
        <w:spacing w:before="77" w:line="317" w:lineRule="exact"/>
        <w:ind w:firstLine="0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4.2.Путь к объекту от бл</w:t>
      </w:r>
      <w:r w:rsidR="00CA414F" w:rsidRPr="00495766">
        <w:rPr>
          <w:rStyle w:val="FontStyle21"/>
          <w:sz w:val="28"/>
          <w:szCs w:val="28"/>
        </w:rPr>
        <w:t xml:space="preserve">ижайшей остановки пассажирского </w:t>
      </w:r>
      <w:r w:rsidRPr="00495766">
        <w:rPr>
          <w:rStyle w:val="FontStyle21"/>
          <w:sz w:val="28"/>
          <w:szCs w:val="28"/>
        </w:rPr>
        <w:t>транспорта:</w:t>
      </w:r>
    </w:p>
    <w:p w:rsidR="003C354F" w:rsidRPr="00495766" w:rsidRDefault="003C354F" w:rsidP="004E3E39">
      <w:pPr>
        <w:pStyle w:val="Style7"/>
        <w:widowControl/>
        <w:numPr>
          <w:ilvl w:val="0"/>
          <w:numId w:val="4"/>
        </w:numPr>
        <w:tabs>
          <w:tab w:val="left" w:pos="1450"/>
          <w:tab w:val="left" w:leader="underscore" w:pos="8362"/>
        </w:tabs>
        <w:spacing w:line="317" w:lineRule="exact"/>
        <w:ind w:firstLine="0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 xml:space="preserve">Расстояние до объекта от остановки транспорта  </w:t>
      </w:r>
      <w:r w:rsidR="00426998">
        <w:rPr>
          <w:rStyle w:val="FontStyle21"/>
          <w:sz w:val="28"/>
          <w:szCs w:val="28"/>
          <w:u w:val="single"/>
        </w:rPr>
        <w:t xml:space="preserve">     100</w:t>
      </w:r>
      <w:r w:rsidRPr="00495766">
        <w:rPr>
          <w:rStyle w:val="FontStyle21"/>
          <w:sz w:val="28"/>
          <w:szCs w:val="28"/>
          <w:u w:val="single"/>
        </w:rPr>
        <w:t xml:space="preserve">       </w:t>
      </w:r>
      <w:r w:rsidRPr="00495766">
        <w:rPr>
          <w:rStyle w:val="FontStyle21"/>
          <w:sz w:val="28"/>
          <w:szCs w:val="28"/>
        </w:rPr>
        <w:t>метров.</w:t>
      </w:r>
    </w:p>
    <w:p w:rsidR="003C354F" w:rsidRPr="00495766" w:rsidRDefault="003C354F" w:rsidP="004E3E39">
      <w:pPr>
        <w:pStyle w:val="Style7"/>
        <w:widowControl/>
        <w:numPr>
          <w:ilvl w:val="0"/>
          <w:numId w:val="4"/>
        </w:numPr>
        <w:tabs>
          <w:tab w:val="left" w:pos="1450"/>
          <w:tab w:val="left" w:leader="underscore" w:pos="8496"/>
        </w:tabs>
        <w:spacing w:line="317" w:lineRule="exact"/>
        <w:ind w:firstLine="0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 xml:space="preserve">Время движения (пешком)  </w:t>
      </w:r>
      <w:r w:rsidR="00426998">
        <w:rPr>
          <w:rStyle w:val="FontStyle21"/>
          <w:sz w:val="28"/>
          <w:szCs w:val="28"/>
          <w:u w:val="single"/>
        </w:rPr>
        <w:t xml:space="preserve">    3</w:t>
      </w:r>
      <w:r w:rsidRPr="00495766">
        <w:rPr>
          <w:rStyle w:val="FontStyle21"/>
          <w:sz w:val="28"/>
          <w:szCs w:val="28"/>
          <w:u w:val="single"/>
        </w:rPr>
        <w:t xml:space="preserve">     </w:t>
      </w:r>
      <w:r w:rsidRPr="00495766">
        <w:rPr>
          <w:rStyle w:val="FontStyle21"/>
          <w:sz w:val="28"/>
          <w:szCs w:val="28"/>
        </w:rPr>
        <w:t>минут</w:t>
      </w:r>
      <w:r w:rsidR="00426998">
        <w:rPr>
          <w:rStyle w:val="FontStyle21"/>
          <w:sz w:val="28"/>
          <w:szCs w:val="28"/>
        </w:rPr>
        <w:t>ы</w:t>
      </w:r>
      <w:r w:rsidRPr="00495766">
        <w:rPr>
          <w:rStyle w:val="FontStyle21"/>
          <w:sz w:val="28"/>
          <w:szCs w:val="28"/>
        </w:rPr>
        <w:t>.</w:t>
      </w:r>
    </w:p>
    <w:p w:rsidR="003C354F" w:rsidRPr="00495766" w:rsidRDefault="003C354F" w:rsidP="004E3E39">
      <w:pPr>
        <w:widowControl/>
        <w:rPr>
          <w:sz w:val="28"/>
          <w:szCs w:val="28"/>
        </w:rPr>
      </w:pPr>
    </w:p>
    <w:p w:rsidR="003C354F" w:rsidRPr="00495766" w:rsidRDefault="003C354F" w:rsidP="004E3E39">
      <w:pPr>
        <w:pStyle w:val="Style7"/>
        <w:widowControl/>
        <w:numPr>
          <w:ilvl w:val="0"/>
          <w:numId w:val="5"/>
        </w:numPr>
        <w:tabs>
          <w:tab w:val="left" w:pos="1421"/>
        </w:tabs>
        <w:spacing w:line="317" w:lineRule="exact"/>
        <w:ind w:firstLine="0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 xml:space="preserve">Наличие выделенного от проезжей части пешеходного пути (да, </w:t>
      </w:r>
      <w:r w:rsidRPr="00495766">
        <w:rPr>
          <w:rStyle w:val="FontStyle21"/>
          <w:sz w:val="28"/>
          <w:szCs w:val="28"/>
          <w:u w:val="single"/>
        </w:rPr>
        <w:t>нет</w:t>
      </w:r>
      <w:r w:rsidRPr="00495766">
        <w:rPr>
          <w:rStyle w:val="FontStyle21"/>
          <w:sz w:val="28"/>
          <w:szCs w:val="28"/>
        </w:rPr>
        <w:t>).</w:t>
      </w:r>
    </w:p>
    <w:p w:rsidR="003C354F" w:rsidRPr="00495766" w:rsidRDefault="003C354F" w:rsidP="004E3E39">
      <w:pPr>
        <w:pStyle w:val="Style7"/>
        <w:widowControl/>
        <w:numPr>
          <w:ilvl w:val="0"/>
          <w:numId w:val="5"/>
        </w:numPr>
        <w:tabs>
          <w:tab w:val="left" w:pos="1421"/>
        </w:tabs>
        <w:spacing w:line="317" w:lineRule="exact"/>
        <w:ind w:firstLine="0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 xml:space="preserve">Перекрестки: </w:t>
      </w:r>
      <w:r w:rsidRPr="00495766">
        <w:rPr>
          <w:rStyle w:val="FontStyle21"/>
          <w:sz w:val="28"/>
          <w:szCs w:val="28"/>
          <w:u w:val="single"/>
        </w:rPr>
        <w:t>нерегулируемые</w:t>
      </w:r>
      <w:r w:rsidRPr="00495766">
        <w:rPr>
          <w:rStyle w:val="FontStyle21"/>
          <w:sz w:val="28"/>
          <w:szCs w:val="28"/>
        </w:rPr>
        <w:t>, регулируемые, со звуковой сигнализацией, таймером, нет.</w:t>
      </w:r>
    </w:p>
    <w:p w:rsidR="003C354F" w:rsidRPr="00495766" w:rsidRDefault="003C354F" w:rsidP="004E3E39">
      <w:pPr>
        <w:pStyle w:val="Style7"/>
        <w:widowControl/>
        <w:numPr>
          <w:ilvl w:val="0"/>
          <w:numId w:val="5"/>
        </w:numPr>
        <w:tabs>
          <w:tab w:val="left" w:pos="1421"/>
        </w:tabs>
        <w:spacing w:line="317" w:lineRule="exact"/>
        <w:ind w:firstLine="0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 xml:space="preserve">Информация на пути следования к объекту: акустическая, тактильная, </w:t>
      </w:r>
      <w:r w:rsidRPr="00495766">
        <w:rPr>
          <w:rStyle w:val="FontStyle21"/>
          <w:sz w:val="28"/>
          <w:szCs w:val="28"/>
          <w:u w:val="single"/>
        </w:rPr>
        <w:t>визуальная</w:t>
      </w:r>
      <w:r w:rsidRPr="00495766">
        <w:rPr>
          <w:rStyle w:val="FontStyle21"/>
          <w:sz w:val="28"/>
          <w:szCs w:val="28"/>
        </w:rPr>
        <w:t>, нет.</w:t>
      </w:r>
    </w:p>
    <w:p w:rsidR="003C354F" w:rsidRPr="00495766" w:rsidRDefault="003C354F" w:rsidP="004E3E39">
      <w:pPr>
        <w:pStyle w:val="Style7"/>
        <w:widowControl/>
        <w:tabs>
          <w:tab w:val="left" w:pos="1450"/>
          <w:tab w:val="left" w:leader="underscore" w:pos="9187"/>
        </w:tabs>
        <w:spacing w:line="317" w:lineRule="exact"/>
        <w:ind w:firstLine="0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4.2.6.</w:t>
      </w:r>
      <w:r w:rsidR="00CA414F" w:rsidRPr="00495766">
        <w:rPr>
          <w:rStyle w:val="FontStyle21"/>
          <w:sz w:val="28"/>
          <w:szCs w:val="28"/>
        </w:rPr>
        <w:t xml:space="preserve"> </w:t>
      </w:r>
      <w:r w:rsidRPr="00495766">
        <w:rPr>
          <w:rStyle w:val="FontStyle21"/>
          <w:sz w:val="28"/>
          <w:szCs w:val="28"/>
        </w:rPr>
        <w:t xml:space="preserve">Перепады высоты на пути: есть, </w:t>
      </w:r>
      <w:r w:rsidRPr="00495766">
        <w:rPr>
          <w:rStyle w:val="FontStyle21"/>
          <w:sz w:val="28"/>
          <w:szCs w:val="28"/>
          <w:u w:val="single"/>
        </w:rPr>
        <w:t>нет</w:t>
      </w:r>
      <w:r w:rsidRPr="00495766">
        <w:rPr>
          <w:rStyle w:val="FontStyle21"/>
          <w:sz w:val="28"/>
          <w:szCs w:val="28"/>
        </w:rPr>
        <w:t xml:space="preserve"> (описать</w:t>
      </w:r>
      <w:r w:rsidRPr="00495766">
        <w:rPr>
          <w:rStyle w:val="FontStyle21"/>
          <w:sz w:val="28"/>
          <w:szCs w:val="28"/>
        </w:rPr>
        <w:tab/>
        <w:t>).</w:t>
      </w:r>
    </w:p>
    <w:p w:rsidR="003C354F" w:rsidRPr="00495766" w:rsidRDefault="003C354F" w:rsidP="004E3E39">
      <w:pPr>
        <w:pStyle w:val="Style8"/>
        <w:widowControl/>
        <w:tabs>
          <w:tab w:val="left" w:leader="underscore" w:pos="9110"/>
        </w:tabs>
        <w:spacing w:line="317" w:lineRule="exac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 xml:space="preserve">Их обустройство для инвалидов на коляске: да, </w:t>
      </w:r>
      <w:r w:rsidRPr="00495766">
        <w:rPr>
          <w:rStyle w:val="FontStyle21"/>
          <w:sz w:val="28"/>
          <w:szCs w:val="28"/>
          <w:u w:val="single"/>
        </w:rPr>
        <w:t>нет</w:t>
      </w:r>
      <w:r w:rsidRPr="00495766">
        <w:rPr>
          <w:rStyle w:val="FontStyle21"/>
          <w:sz w:val="28"/>
          <w:szCs w:val="28"/>
        </w:rPr>
        <w:t xml:space="preserve"> (</w:t>
      </w:r>
      <w:r w:rsidRPr="00495766">
        <w:rPr>
          <w:rStyle w:val="FontStyle21"/>
          <w:sz w:val="28"/>
          <w:szCs w:val="28"/>
        </w:rPr>
        <w:tab/>
        <w:t>).</w:t>
      </w:r>
    </w:p>
    <w:p w:rsidR="004E3E39" w:rsidRDefault="00DF13F7" w:rsidP="00FB0EA1">
      <w:pPr>
        <w:pStyle w:val="Style8"/>
        <w:widowControl/>
        <w:tabs>
          <w:tab w:val="left" w:leader="underscore" w:pos="9110"/>
        </w:tabs>
        <w:spacing w:line="317" w:lineRule="exact"/>
        <w:rPr>
          <w:rStyle w:val="FontStyle21"/>
          <w:sz w:val="28"/>
          <w:szCs w:val="28"/>
        </w:rPr>
      </w:pPr>
      <w:r w:rsidRPr="00DF13F7">
        <w:rPr>
          <w:noProof/>
        </w:rPr>
        <w:pict>
          <v:group id="Group 2" o:spid="_x0000_s1026" style="position:absolute;margin-left:-9.7pt;margin-top:27.4pt;width:568.35pt;height:261.65pt;z-index:1;mso-wrap-distance-left:1.9pt;mso-wrap-distance-right:1.9pt;mso-position-horizontal-relative:margin" coordorigin="1834,10522" coordsize="9273,4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aQ/TAMAAEQNAAAOAAAAZHJzL2Uyb0RvYy54bWzsV8lu2zAQvRfoPxC8O1os2bIQJUi9BAW6&#10;BEj6AbRELahEqiRtOS367x2Skh0nhwYpkDZofJCH22jmzbwZ6vR819RoS4WsOEuwd+JiRFnKs4oV&#10;Cf5ysxpFGElFWEZqzmiCb6nE52dv35x2bUx9XvI6owKBEibjrk1wqVQbO45MS9oQecJbymAx56Ih&#10;CoaicDJBOtDe1I7vuhOn4yJrBU+plDC7sIv4zOjPc5qqz3kuqUJ1gsE2ZZ7CPNf66ZydkrgQpC2r&#10;tDeDPMGKhlQMXrpXtSCKoI2oHqhqqlRwyXN1kvLG4XlepdT4AN547j1vLgXftMaXIu6Kdg8TQHsP&#10;pyerTT9trwSqsgQHGDHSQIjMW5GvoenaIoYdl6K9bq+E9Q/EDzz9KmHZub+ux4XdjNbdR56BOrJR&#10;3ECzy0WjVYDTaGcicLuPAN0plMJkGEXROAwxSmFt7M7cMAhtjNISAqnPedEYTIVlzw19YyWJ03LZ&#10;K5j507E9HUSTqT7qkNi+2VjbW6ddg4STB0zln2F6XZKWmlBJjViPKThiMb3RDr7jOzS2sJpNGlOk&#10;djANzhiIpIUWMT4vCSvohRC8KynJwDrPOKPNBv02HHogtZLfYX0Hs8jvk36A/A5ifmjM2yNG4lZI&#10;dUl5g7SQYAF8MoaS7QepLLjDFh1axldVXcM8iWuGOh1eLUteV5leMQNRrOe1QFsClFyZXx+mo21N&#10;paAw1FWT4MjVP72JxBqMJcuMrEhVWxksrpleBqfAsF6yBPwxc2fLaBkFo8CfLEeBu1iMLlbzYDRZ&#10;edNwMV7M5wvvp7bTC+KyyjLKtKlDMfCCxyVGX5Ysjffl4Mgl+RjPnWMzTP6CV8O/8Q4y2QbeprHa&#10;rXcAiJ5c8+wW8kFwW+igMINQcvEdow6KXILltw0RFKP6PYOc0hVxEMQgrAeBsBSOJlhhZMW5spVz&#10;04qqKEGzzVrGL4DjeWUS4mCFqQ+GZM/EtskDtgV/m237CjWwzZt5ALqtbsfl6ZVsMaT+iyCb6Zem&#10;Hh+y/T/l3PQB50y/1rj0beq5OtwE+r6+FYRu1N8KBs4FcFF45dwLb3CGc/2l9N/tc+aOCVd10677&#10;zwr9LXB3bPri4ePn7BcAAAD//wMAUEsDBBQABgAIAAAAIQDeBTl53wAAAAcBAAAPAAAAZHJzL2Rv&#10;d25yZXYueG1sTM/BSsNAEAbgu+A7LCN4s5ukxtaYTSlFPRXBVpDeptlpEprdDdltkr6940mPwz/8&#10;802+mkwrBup946yCeBaBIFs63dhKwdf+7WEJwge0GltnScGVPKyK25scM+1G+0nDLlSCS6zPUEEd&#10;QpdJ6cuaDPqZ68hydnK9wcBjX0nd48jlppVJFD1Jg43lCzV2tKmpPO8uRsH7iON6Hr8O2/Npcz3s&#10;04/vbUxK3d9N6xcQgabwtwy/fKZDwaaju1jtRauAHwkKkgX7OX1OFnMQRwVp/JiCLHL531/8AAAA&#10;//8DAFBLAQItABQABgAIAAAAIQC2gziS/gAAAOEBAAATAAAAAAAAAAAAAAAAAAAAAABbQ29udGVu&#10;dF9UeXBlc10ueG1sUEsBAi0AFAAGAAgAAAAhADj9If/WAAAAlAEAAAsAAAAAAAAAAAAAAAAALwEA&#10;AF9yZWxzLy5yZWxzUEsBAi0AFAAGAAgAAAAhAPTNpD9MAwAARA0AAA4AAAAAAAAAAAAAAAAALgIA&#10;AGRycy9lMm9Eb2MueG1sUEsBAi0AFAAGAAgAAAAhAN4FOXnfAAAABwEAAA8AAAAAAAAAAAAAAAAA&#10;pgUAAGRycy9kb3ducmV2LnhtbFBLBQYAAAAABAAEAPMAAACyBg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1834;top:10820;width:9273;height:42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vUVcQA&#10;AADaAAAADwAAAGRycy9kb3ducmV2LnhtbESPQWvCQBSE70L/w/IKvYhuFBRNXaUIgodCMbH0+sg+&#10;s0mzb9Psqqm/3i0UPA4z8w2z2vS2ERfqfOVYwWScgCAunK64VHDMd6MFCB+QNTaOScEvedisnwYr&#10;TLW78oEuWShFhLBPUYEJoU2l9IUhi37sWuLonVxnMUTZlVJ3eI1w28hpksylxYrjgsGWtoaK7+xs&#10;FXycPut9O33PwtfPMK+Xpr6ZYa7Uy3P/9goiUB8e4f/2XiuYwd+VeA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r1FXEAAAA2gAAAA8AAAAAAAAAAAAAAAAAmAIAAGRycy9k&#10;b3ducmV2LnhtbFBLBQYAAAAABAAEAPUAAACJAwAAAAA=&#10;" filled="f" strokecolor="white" strokeweight="0">
              <v:textbox style="mso-next-textbox:#Text Box 3" inset="0,0,0,0">
                <w:txbxContent>
                  <w:tbl>
                    <w:tblPr>
                      <w:tblW w:w="10680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000"/>
                    </w:tblPr>
                    <w:tblGrid>
                      <w:gridCol w:w="754"/>
                      <w:gridCol w:w="1497"/>
                      <w:gridCol w:w="5546"/>
                      <w:gridCol w:w="2883"/>
                    </w:tblGrid>
                    <w:tr w:rsidR="003C354F" w:rsidTr="00943D8F">
                      <w:trPr>
                        <w:gridAfter w:val="2"/>
                        <w:wAfter w:w="8429" w:type="dxa"/>
                        <w:trHeight w:val="108"/>
                      </w:trPr>
                      <w:tc>
                        <w:tcPr>
                          <w:tcW w:w="2251" w:type="dxa"/>
                          <w:gridSpan w:val="2"/>
                          <w:tcBorders>
                            <w:top w:val="nil"/>
                            <w:left w:val="nil"/>
                            <w:right w:val="nil"/>
                          </w:tcBorders>
                        </w:tcPr>
                        <w:p w:rsidR="003C354F" w:rsidRPr="00B41811" w:rsidRDefault="003C354F" w:rsidP="00943D8F">
                          <w:pPr>
                            <w:pStyle w:val="Style14"/>
                            <w:widowControl/>
                            <w:jc w:val="left"/>
                            <w:rPr>
                              <w:rStyle w:val="FontStyle21"/>
                            </w:rPr>
                          </w:pPr>
                        </w:p>
                      </w:tc>
                    </w:tr>
                    <w:tr w:rsidR="003C354F" w:rsidRPr="00B41811" w:rsidTr="00943D8F">
                      <w:trPr>
                        <w:trHeight w:val="1024"/>
                      </w:trPr>
                      <w:tc>
                        <w:tcPr>
                          <w:tcW w:w="754" w:type="dxa"/>
                        </w:tcPr>
                        <w:p w:rsidR="003C354F" w:rsidRPr="00943D8F" w:rsidRDefault="003C354F" w:rsidP="00943D8F">
                          <w:pPr>
                            <w:pStyle w:val="Style14"/>
                            <w:widowControl/>
                            <w:jc w:val="center"/>
                            <w:rPr>
                              <w:rStyle w:val="FontStyle21"/>
                              <w:sz w:val="28"/>
                              <w:szCs w:val="28"/>
                            </w:rPr>
                          </w:pPr>
                          <w:r w:rsidRPr="00943D8F">
                            <w:rPr>
                              <w:rStyle w:val="FontStyle21"/>
                              <w:sz w:val="28"/>
                              <w:szCs w:val="28"/>
                            </w:rPr>
                            <w:t>№ п/п</w:t>
                          </w:r>
                        </w:p>
                      </w:tc>
                      <w:tc>
                        <w:tcPr>
                          <w:tcW w:w="7043" w:type="dxa"/>
                          <w:gridSpan w:val="2"/>
                        </w:tcPr>
                        <w:p w:rsidR="003C354F" w:rsidRPr="00943D8F" w:rsidRDefault="003C354F" w:rsidP="00943D8F">
                          <w:pPr>
                            <w:pStyle w:val="Style13"/>
                            <w:widowControl/>
                            <w:ind w:left="1085"/>
                            <w:jc w:val="center"/>
                            <w:rPr>
                              <w:rStyle w:val="FontStyle21"/>
                              <w:sz w:val="28"/>
                              <w:szCs w:val="28"/>
                            </w:rPr>
                          </w:pPr>
                          <w:r w:rsidRPr="00943D8F">
                            <w:rPr>
                              <w:rStyle w:val="FontStyle21"/>
                              <w:sz w:val="28"/>
                              <w:szCs w:val="28"/>
                            </w:rPr>
                            <w:t>Категория инвалидов (вид нарушения)</w:t>
                          </w:r>
                        </w:p>
                      </w:tc>
                      <w:tc>
                        <w:tcPr>
                          <w:tcW w:w="2883" w:type="dxa"/>
                        </w:tcPr>
                        <w:p w:rsidR="003C354F" w:rsidRPr="00943D8F" w:rsidRDefault="003C354F" w:rsidP="00943D8F">
                          <w:pPr>
                            <w:pStyle w:val="Style14"/>
                            <w:widowControl/>
                            <w:spacing w:line="317" w:lineRule="exact"/>
                            <w:jc w:val="center"/>
                            <w:rPr>
                              <w:rStyle w:val="FontStyle21"/>
                              <w:sz w:val="28"/>
                              <w:szCs w:val="28"/>
                            </w:rPr>
                          </w:pPr>
                          <w:r w:rsidRPr="00943D8F">
                            <w:rPr>
                              <w:rStyle w:val="FontStyle21"/>
                              <w:sz w:val="28"/>
                              <w:szCs w:val="28"/>
                            </w:rPr>
                            <w:t>Вариант организации доступности объекта (формы обслуживания)*</w:t>
                          </w:r>
                        </w:p>
                      </w:tc>
                    </w:tr>
                    <w:tr w:rsidR="003C354F" w:rsidRPr="00B41811" w:rsidTr="00943D8F">
                      <w:trPr>
                        <w:trHeight w:val="450"/>
                      </w:trPr>
                      <w:tc>
                        <w:tcPr>
                          <w:tcW w:w="754" w:type="dxa"/>
                        </w:tcPr>
                        <w:p w:rsidR="003C354F" w:rsidRPr="00943D8F" w:rsidRDefault="003C354F" w:rsidP="00943D8F">
                          <w:pPr>
                            <w:pStyle w:val="Style12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7043" w:type="dxa"/>
                          <w:gridSpan w:val="2"/>
                        </w:tcPr>
                        <w:p w:rsidR="003C354F" w:rsidRPr="00943D8F" w:rsidRDefault="003C354F" w:rsidP="00943D8F">
                          <w:pPr>
                            <w:pStyle w:val="Style15"/>
                            <w:widowControl/>
                            <w:rPr>
                              <w:rStyle w:val="FontStyle21"/>
                              <w:sz w:val="28"/>
                              <w:szCs w:val="28"/>
                            </w:rPr>
                          </w:pPr>
                          <w:r w:rsidRPr="00943D8F">
                            <w:rPr>
                              <w:rStyle w:val="FontStyle21"/>
                              <w:sz w:val="28"/>
                              <w:szCs w:val="28"/>
                            </w:rPr>
                            <w:t>Все категории инвалидов и маломобильных групп населения</w:t>
                          </w:r>
                        </w:p>
                      </w:tc>
                      <w:tc>
                        <w:tcPr>
                          <w:tcW w:w="2883" w:type="dxa"/>
                        </w:tcPr>
                        <w:p w:rsidR="003C354F" w:rsidRPr="00943D8F" w:rsidRDefault="003C354F" w:rsidP="00943D8F">
                          <w:pPr>
                            <w:pStyle w:val="Style12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</w:tr>
                    <w:tr w:rsidR="003C354F" w:rsidRPr="00B41811" w:rsidTr="00943D8F">
                      <w:trPr>
                        <w:trHeight w:val="319"/>
                      </w:trPr>
                      <w:tc>
                        <w:tcPr>
                          <w:tcW w:w="754" w:type="dxa"/>
                        </w:tcPr>
                        <w:p w:rsidR="003C354F" w:rsidRPr="00943D8F" w:rsidRDefault="003C354F" w:rsidP="00943D8F">
                          <w:pPr>
                            <w:pStyle w:val="Style12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7043" w:type="dxa"/>
                          <w:gridSpan w:val="2"/>
                        </w:tcPr>
                        <w:p w:rsidR="003C354F" w:rsidRPr="00943D8F" w:rsidRDefault="003C354F" w:rsidP="00943D8F">
                          <w:pPr>
                            <w:pStyle w:val="Style14"/>
                            <w:widowControl/>
                            <w:spacing w:line="240" w:lineRule="auto"/>
                            <w:jc w:val="left"/>
                            <w:rPr>
                              <w:rStyle w:val="FontStyle21"/>
                              <w:sz w:val="28"/>
                              <w:szCs w:val="28"/>
                            </w:rPr>
                          </w:pPr>
                          <w:r w:rsidRPr="00943D8F">
                            <w:rPr>
                              <w:rStyle w:val="FontStyle21"/>
                              <w:sz w:val="28"/>
                              <w:szCs w:val="28"/>
                            </w:rPr>
                            <w:t>в том числе инвалиды:</w:t>
                          </w:r>
                        </w:p>
                      </w:tc>
                      <w:tc>
                        <w:tcPr>
                          <w:tcW w:w="2883" w:type="dxa"/>
                        </w:tcPr>
                        <w:p w:rsidR="003C354F" w:rsidRPr="00943D8F" w:rsidRDefault="003C354F" w:rsidP="00943D8F">
                          <w:pPr>
                            <w:pStyle w:val="Style12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</w:tr>
                    <w:tr w:rsidR="003C354F" w:rsidRPr="00B41811" w:rsidTr="00943D8F">
                      <w:trPr>
                        <w:trHeight w:val="336"/>
                      </w:trPr>
                      <w:tc>
                        <w:tcPr>
                          <w:tcW w:w="754" w:type="dxa"/>
                        </w:tcPr>
                        <w:p w:rsidR="003C354F" w:rsidRPr="00943D8F" w:rsidRDefault="003C354F" w:rsidP="00943D8F">
                          <w:pPr>
                            <w:pStyle w:val="Style14"/>
                            <w:widowControl/>
                            <w:spacing w:line="240" w:lineRule="auto"/>
                            <w:jc w:val="center"/>
                            <w:rPr>
                              <w:rStyle w:val="FontStyle21"/>
                              <w:sz w:val="28"/>
                              <w:szCs w:val="28"/>
                            </w:rPr>
                          </w:pPr>
                          <w:r w:rsidRPr="00943D8F">
                            <w:rPr>
                              <w:rStyle w:val="FontStyle21"/>
                              <w:sz w:val="28"/>
                              <w:szCs w:val="28"/>
                            </w:rPr>
                            <w:t>1</w:t>
                          </w:r>
                        </w:p>
                      </w:tc>
                      <w:tc>
                        <w:tcPr>
                          <w:tcW w:w="7043" w:type="dxa"/>
                          <w:gridSpan w:val="2"/>
                        </w:tcPr>
                        <w:p w:rsidR="003C354F" w:rsidRPr="00943D8F" w:rsidRDefault="003C354F" w:rsidP="00943D8F">
                          <w:pPr>
                            <w:pStyle w:val="Style14"/>
                            <w:widowControl/>
                            <w:spacing w:line="240" w:lineRule="auto"/>
                            <w:jc w:val="left"/>
                            <w:rPr>
                              <w:rStyle w:val="FontStyle21"/>
                              <w:sz w:val="28"/>
                              <w:szCs w:val="28"/>
                            </w:rPr>
                          </w:pPr>
                          <w:r w:rsidRPr="00943D8F">
                            <w:rPr>
                              <w:rStyle w:val="FontStyle21"/>
                              <w:sz w:val="28"/>
                              <w:szCs w:val="28"/>
                            </w:rPr>
                            <w:t>Передвигающиеся на креслах-колясках</w:t>
                          </w:r>
                        </w:p>
                      </w:tc>
                      <w:tc>
                        <w:tcPr>
                          <w:tcW w:w="2883" w:type="dxa"/>
                        </w:tcPr>
                        <w:p w:rsidR="003C354F" w:rsidRPr="00943D8F" w:rsidRDefault="003C354F" w:rsidP="00943D8F">
                          <w:pPr>
                            <w:pStyle w:val="Style12"/>
                            <w:widowControl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943D8F">
                            <w:rPr>
                              <w:sz w:val="28"/>
                              <w:szCs w:val="28"/>
                            </w:rPr>
                            <w:t>ВНД</w:t>
                          </w:r>
                        </w:p>
                      </w:tc>
                    </w:tr>
                    <w:tr w:rsidR="003C354F" w:rsidRPr="00B41811" w:rsidTr="00943D8F">
                      <w:trPr>
                        <w:trHeight w:val="352"/>
                      </w:trPr>
                      <w:tc>
                        <w:tcPr>
                          <w:tcW w:w="754" w:type="dxa"/>
                          <w:textDirection w:val="tbRl"/>
                        </w:tcPr>
                        <w:p w:rsidR="003C354F" w:rsidRPr="00943D8F" w:rsidRDefault="003C354F" w:rsidP="00943D8F">
                          <w:pPr>
                            <w:pStyle w:val="Style12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7043" w:type="dxa"/>
                          <w:gridSpan w:val="2"/>
                        </w:tcPr>
                        <w:p w:rsidR="003C354F" w:rsidRPr="00943D8F" w:rsidRDefault="003C354F" w:rsidP="00943D8F">
                          <w:pPr>
                            <w:pStyle w:val="Style15"/>
                            <w:widowControl/>
                            <w:ind w:left="10" w:hanging="10"/>
                            <w:rPr>
                              <w:rStyle w:val="FontStyle21"/>
                              <w:sz w:val="28"/>
                              <w:szCs w:val="28"/>
                            </w:rPr>
                          </w:pPr>
                          <w:r w:rsidRPr="00943D8F">
                            <w:rPr>
                              <w:rStyle w:val="FontStyle21"/>
                              <w:sz w:val="28"/>
                              <w:szCs w:val="28"/>
                            </w:rPr>
                            <w:t>С нарушениями опорно-двигательного аппарата</w:t>
                          </w:r>
                        </w:p>
                      </w:tc>
                      <w:tc>
                        <w:tcPr>
                          <w:tcW w:w="2883" w:type="dxa"/>
                        </w:tcPr>
                        <w:p w:rsidR="003C354F" w:rsidRPr="00943D8F" w:rsidRDefault="003C354F" w:rsidP="00943D8F">
                          <w:pPr>
                            <w:pStyle w:val="Style12"/>
                            <w:widowControl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943D8F">
                            <w:rPr>
                              <w:sz w:val="28"/>
                              <w:szCs w:val="28"/>
                            </w:rPr>
                            <w:t>ДУ</w:t>
                          </w:r>
                        </w:p>
                      </w:tc>
                    </w:tr>
                    <w:tr w:rsidR="003C354F" w:rsidRPr="00B41811" w:rsidTr="00943D8F">
                      <w:trPr>
                        <w:trHeight w:val="319"/>
                      </w:trPr>
                      <w:tc>
                        <w:tcPr>
                          <w:tcW w:w="754" w:type="dxa"/>
                        </w:tcPr>
                        <w:p w:rsidR="003C354F" w:rsidRPr="00943D8F" w:rsidRDefault="003C354F" w:rsidP="00943D8F">
                          <w:pPr>
                            <w:pStyle w:val="Style14"/>
                            <w:widowControl/>
                            <w:spacing w:line="240" w:lineRule="auto"/>
                            <w:jc w:val="center"/>
                            <w:rPr>
                              <w:rStyle w:val="FontStyle21"/>
                              <w:sz w:val="28"/>
                              <w:szCs w:val="28"/>
                            </w:rPr>
                          </w:pPr>
                          <w:r w:rsidRPr="00943D8F">
                            <w:rPr>
                              <w:rStyle w:val="FontStyle21"/>
                              <w:sz w:val="28"/>
                              <w:szCs w:val="28"/>
                            </w:rPr>
                            <w:t>3</w:t>
                          </w:r>
                        </w:p>
                      </w:tc>
                      <w:tc>
                        <w:tcPr>
                          <w:tcW w:w="7043" w:type="dxa"/>
                          <w:gridSpan w:val="2"/>
                        </w:tcPr>
                        <w:p w:rsidR="003C354F" w:rsidRPr="00943D8F" w:rsidRDefault="003C354F" w:rsidP="00943D8F">
                          <w:pPr>
                            <w:pStyle w:val="Style14"/>
                            <w:widowControl/>
                            <w:spacing w:line="240" w:lineRule="auto"/>
                            <w:jc w:val="left"/>
                            <w:rPr>
                              <w:rStyle w:val="FontStyle21"/>
                              <w:sz w:val="28"/>
                              <w:szCs w:val="28"/>
                            </w:rPr>
                          </w:pPr>
                          <w:r w:rsidRPr="00943D8F">
                            <w:rPr>
                              <w:rStyle w:val="FontStyle21"/>
                              <w:sz w:val="28"/>
                              <w:szCs w:val="28"/>
                            </w:rPr>
                            <w:t>С нарушениями зрения</w:t>
                          </w:r>
                        </w:p>
                      </w:tc>
                      <w:tc>
                        <w:tcPr>
                          <w:tcW w:w="2883" w:type="dxa"/>
                        </w:tcPr>
                        <w:p w:rsidR="003C354F" w:rsidRPr="00943D8F" w:rsidRDefault="003C354F" w:rsidP="00943D8F">
                          <w:pPr>
                            <w:pStyle w:val="Style12"/>
                            <w:widowControl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943D8F">
                            <w:rPr>
                              <w:sz w:val="28"/>
                              <w:szCs w:val="28"/>
                            </w:rPr>
                            <w:t>ДУ</w:t>
                          </w:r>
                        </w:p>
                      </w:tc>
                    </w:tr>
                    <w:tr w:rsidR="003C354F" w:rsidRPr="00B41811" w:rsidTr="00943D8F">
                      <w:trPr>
                        <w:trHeight w:val="319"/>
                      </w:trPr>
                      <w:tc>
                        <w:tcPr>
                          <w:tcW w:w="754" w:type="dxa"/>
                          <w:tcBorders>
                            <w:bottom w:val="single" w:sz="4" w:space="0" w:color="auto"/>
                          </w:tcBorders>
                        </w:tcPr>
                        <w:p w:rsidR="003C354F" w:rsidRPr="00943D8F" w:rsidRDefault="003C354F" w:rsidP="00943D8F">
                          <w:pPr>
                            <w:pStyle w:val="Style14"/>
                            <w:widowControl/>
                            <w:spacing w:line="240" w:lineRule="auto"/>
                            <w:jc w:val="center"/>
                            <w:rPr>
                              <w:rStyle w:val="FontStyle21"/>
                              <w:sz w:val="28"/>
                              <w:szCs w:val="28"/>
                            </w:rPr>
                          </w:pPr>
                          <w:r w:rsidRPr="00943D8F">
                            <w:rPr>
                              <w:rStyle w:val="FontStyle21"/>
                              <w:sz w:val="28"/>
                              <w:szCs w:val="28"/>
                            </w:rPr>
                            <w:t>4</w:t>
                          </w:r>
                        </w:p>
                      </w:tc>
                      <w:tc>
                        <w:tcPr>
                          <w:tcW w:w="7043" w:type="dxa"/>
                          <w:gridSpan w:val="2"/>
                          <w:tcBorders>
                            <w:bottom w:val="single" w:sz="4" w:space="0" w:color="auto"/>
                          </w:tcBorders>
                        </w:tcPr>
                        <w:p w:rsidR="003C354F" w:rsidRPr="00943D8F" w:rsidRDefault="003C354F" w:rsidP="00943D8F">
                          <w:pPr>
                            <w:pStyle w:val="Style14"/>
                            <w:widowControl/>
                            <w:spacing w:line="240" w:lineRule="auto"/>
                            <w:jc w:val="left"/>
                            <w:rPr>
                              <w:rStyle w:val="FontStyle21"/>
                              <w:sz w:val="28"/>
                              <w:szCs w:val="28"/>
                            </w:rPr>
                          </w:pPr>
                          <w:r w:rsidRPr="00943D8F">
                            <w:rPr>
                              <w:rStyle w:val="FontStyle21"/>
                              <w:sz w:val="28"/>
                              <w:szCs w:val="28"/>
                            </w:rPr>
                            <w:t>С нарушениями слуха</w:t>
                          </w:r>
                        </w:p>
                      </w:tc>
                      <w:tc>
                        <w:tcPr>
                          <w:tcW w:w="2883" w:type="dxa"/>
                          <w:tcBorders>
                            <w:bottom w:val="single" w:sz="4" w:space="0" w:color="auto"/>
                          </w:tcBorders>
                        </w:tcPr>
                        <w:p w:rsidR="003C354F" w:rsidRPr="00943D8F" w:rsidRDefault="003C354F" w:rsidP="00943D8F">
                          <w:pPr>
                            <w:pStyle w:val="Style12"/>
                            <w:widowControl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943D8F">
                            <w:rPr>
                              <w:sz w:val="28"/>
                              <w:szCs w:val="28"/>
                            </w:rPr>
                            <w:t>ДУ</w:t>
                          </w:r>
                        </w:p>
                      </w:tc>
                    </w:tr>
                    <w:tr w:rsidR="003C354F" w:rsidRPr="006E2C19" w:rsidTr="00943D8F">
                      <w:trPr>
                        <w:trHeight w:val="336"/>
                      </w:trPr>
                      <w:tc>
                        <w:tcPr>
                          <w:tcW w:w="754" w:type="dxa"/>
                          <w:tcBorders>
                            <w:bottom w:val="single" w:sz="4" w:space="0" w:color="auto"/>
                          </w:tcBorders>
                        </w:tcPr>
                        <w:p w:rsidR="003C354F" w:rsidRPr="00943D8F" w:rsidRDefault="003C354F" w:rsidP="00943D8F">
                          <w:pPr>
                            <w:pStyle w:val="Style14"/>
                            <w:widowControl/>
                            <w:spacing w:line="240" w:lineRule="auto"/>
                            <w:jc w:val="center"/>
                            <w:rPr>
                              <w:rStyle w:val="FontStyle21"/>
                              <w:sz w:val="28"/>
                              <w:szCs w:val="28"/>
                            </w:rPr>
                          </w:pPr>
                          <w:r w:rsidRPr="00943D8F">
                            <w:rPr>
                              <w:rStyle w:val="FontStyle21"/>
                              <w:sz w:val="28"/>
                              <w:szCs w:val="28"/>
                            </w:rPr>
                            <w:t>5</w:t>
                          </w:r>
                        </w:p>
                      </w:tc>
                      <w:tc>
                        <w:tcPr>
                          <w:tcW w:w="7043" w:type="dxa"/>
                          <w:gridSpan w:val="2"/>
                          <w:tcBorders>
                            <w:bottom w:val="single" w:sz="4" w:space="0" w:color="auto"/>
                          </w:tcBorders>
                        </w:tcPr>
                        <w:p w:rsidR="003C354F" w:rsidRPr="00943D8F" w:rsidRDefault="003C354F" w:rsidP="00943D8F">
                          <w:pPr>
                            <w:pStyle w:val="Style14"/>
                            <w:widowControl/>
                            <w:spacing w:line="240" w:lineRule="auto"/>
                            <w:jc w:val="left"/>
                            <w:rPr>
                              <w:rStyle w:val="FontStyle21"/>
                              <w:sz w:val="28"/>
                              <w:szCs w:val="28"/>
                            </w:rPr>
                          </w:pPr>
                          <w:r w:rsidRPr="00943D8F">
                            <w:rPr>
                              <w:rStyle w:val="FontStyle21"/>
                              <w:sz w:val="28"/>
                              <w:szCs w:val="28"/>
                            </w:rPr>
                            <w:t>С нарушениями умственного развития</w:t>
                          </w:r>
                        </w:p>
                      </w:tc>
                      <w:tc>
                        <w:tcPr>
                          <w:tcW w:w="2883" w:type="dxa"/>
                          <w:tcBorders>
                            <w:bottom w:val="single" w:sz="4" w:space="0" w:color="auto"/>
                          </w:tcBorders>
                        </w:tcPr>
                        <w:p w:rsidR="003C354F" w:rsidRPr="00943D8F" w:rsidRDefault="003C354F" w:rsidP="00943D8F">
                          <w:pPr>
                            <w:pStyle w:val="Style12"/>
                            <w:widowControl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943D8F">
                            <w:rPr>
                              <w:sz w:val="28"/>
                              <w:szCs w:val="28"/>
                            </w:rPr>
                            <w:t>ДУ</w:t>
                          </w:r>
                        </w:p>
                      </w:tc>
                    </w:tr>
                  </w:tbl>
                  <w:p w:rsidR="003C354F" w:rsidRDefault="003C354F"/>
                </w:txbxContent>
              </v:textbox>
            </v:shape>
            <v:shape id="Text Box 4" o:spid="_x0000_s1028" type="#_x0000_t202" style="position:absolute;left:1834;top:10522;width:1910;height:3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KIsQA&#10;AADaAAAADwAAAGRycy9kb3ducmV2LnhtbESPQWvCQBSE7wX/w/IEL6KbepAaXUWEggehNFG8PrLP&#10;bGL2bZrdatpf7wqFHoeZ+YZZbXrbiBt1vnKs4HWagCAunK64VHDM3ydvIHxA1tg4JgU/5GGzHrys&#10;MNXuzp90y0IpIoR9igpMCG0qpS8MWfRT1xJH7+I6iyHKrpS6w3uE20bOkmQuLVYcFwy2tDNUXLNv&#10;q+Djcqr37eyQhfPXOK8Xpv4141yp0bDfLkEE6sN/+K+91wrm8LwSb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5SiLEAAAA2gAAAA8AAAAAAAAAAAAAAAAAmAIAAGRycy9k&#10;b3ducmV2LnhtbFBLBQYAAAAABAAEAPUAAACJAwAAAAA=&#10;" filled="f" strokecolor="white" strokeweight="0">
              <v:textbox style="mso-next-textbox:#Text Box 4" inset="0,0,0,0">
                <w:txbxContent>
                  <w:p w:rsidR="003C354F" w:rsidRDefault="003C354F">
                    <w:pPr>
                      <w:pStyle w:val="Style8"/>
                      <w:widowControl/>
                      <w:jc w:val="both"/>
                      <w:rPr>
                        <w:rStyle w:val="FontStyle21"/>
                        <w:u w:val="single"/>
                      </w:rPr>
                    </w:pPr>
                  </w:p>
                </w:txbxContent>
              </v:textbox>
            </v:shape>
            <v:shape id="Text Box 5" o:spid="_x0000_s1029" type="#_x0000_t202" style="position:absolute;left:1863;top:15082;width:4052;height:3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XvucUA&#10;AADaAAAADwAAAGRycy9kb3ducmV2LnhtbESPT2vCQBTE70K/w/IKvYhu9OCf1FWKIHgoFBNLr4/s&#10;M5s0+zbNrpr66d1CweMwM79hVpveNuJCna8cK5iMExDEhdMVlwqO+W60AOEDssbGMSn4JQ+b9dNg&#10;hal2Vz7QJQuliBD2KSowIbSplL4wZNGPXUscvZPrLIYou1LqDq8Rbhs5TZKZtFhxXDDY0tZQ8Z2d&#10;rYKP02e9b6fvWfj6Geb10tQ3M8yVennu315BBOrDI/zf3msFc/i7Em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e+5xQAAANoAAAAPAAAAAAAAAAAAAAAAAJgCAABkcnMv&#10;ZG93bnJldi54bWxQSwUGAAAAAAQABAD1AAAAigMAAAAA&#10;" filled="f" strokecolor="white" strokeweight="0">
              <v:textbox style="mso-next-textbox:#Text Box 5" inset="0,0,0,0">
                <w:txbxContent>
                  <w:p w:rsidR="003C354F" w:rsidRPr="00495766" w:rsidRDefault="003C354F">
                    <w:pPr>
                      <w:pStyle w:val="Style8"/>
                      <w:widowControl/>
                      <w:jc w:val="both"/>
                      <w:rPr>
                        <w:rStyle w:val="FontStyle21"/>
                        <w:sz w:val="28"/>
                        <w:szCs w:val="28"/>
                      </w:rPr>
                    </w:pPr>
                  </w:p>
                  <w:p w:rsidR="004D4052" w:rsidRDefault="004D4052"/>
                </w:txbxContent>
              </v:textbox>
            </v:shape>
            <w10:wrap type="square" side="largest" anchorx="margin"/>
          </v:group>
        </w:pict>
      </w:r>
      <w:r w:rsidR="00CA414F" w:rsidRPr="00495766">
        <w:rPr>
          <w:rStyle w:val="FontStyle21"/>
          <w:sz w:val="28"/>
          <w:szCs w:val="28"/>
        </w:rPr>
        <w:t>4.3.Организация доступности объекта для инвалидов – форма обслуживания.*</w:t>
      </w:r>
    </w:p>
    <w:p w:rsidR="00FB0EA1" w:rsidRDefault="00FB0EA1" w:rsidP="004E3E39">
      <w:pPr>
        <w:pStyle w:val="Style8"/>
        <w:widowControl/>
        <w:ind w:left="142"/>
        <w:jc w:val="both"/>
        <w:rPr>
          <w:rStyle w:val="FontStyle21"/>
          <w:sz w:val="28"/>
          <w:szCs w:val="28"/>
        </w:rPr>
      </w:pPr>
    </w:p>
    <w:p w:rsidR="004D4052" w:rsidRPr="00495766" w:rsidRDefault="004D4052" w:rsidP="004E3E39">
      <w:pPr>
        <w:pStyle w:val="Style8"/>
        <w:widowControl/>
        <w:ind w:left="142"/>
        <w:jc w:val="both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* Указывается один из вариантов:</w:t>
      </w:r>
    </w:p>
    <w:p w:rsidR="004D4052" w:rsidRDefault="004D4052" w:rsidP="004E3E39">
      <w:pPr>
        <w:pStyle w:val="Style8"/>
        <w:widowControl/>
        <w:spacing w:before="67" w:line="317" w:lineRule="exact"/>
        <w:ind w:left="142"/>
        <w:rPr>
          <w:rStyle w:val="FontStyle21"/>
        </w:rPr>
      </w:pPr>
    </w:p>
    <w:p w:rsidR="003C354F" w:rsidRPr="00495766" w:rsidRDefault="003C354F" w:rsidP="004E3E39">
      <w:pPr>
        <w:pStyle w:val="Style8"/>
        <w:widowControl/>
        <w:spacing w:before="67" w:line="317" w:lineRule="exact"/>
        <w:ind w:left="142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«А» - доступность всех зон и помещений (универсальная);</w:t>
      </w:r>
    </w:p>
    <w:p w:rsidR="003C354F" w:rsidRPr="00495766" w:rsidRDefault="003C354F" w:rsidP="004E3E39">
      <w:pPr>
        <w:pStyle w:val="Style8"/>
        <w:widowControl/>
        <w:spacing w:line="317" w:lineRule="exact"/>
        <w:ind w:left="142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«Б» - выделены для обслуживания инвалидов специальные участки и</w:t>
      </w:r>
      <w:r w:rsidR="00280B2E">
        <w:rPr>
          <w:rStyle w:val="FontStyle21"/>
          <w:sz w:val="28"/>
          <w:szCs w:val="28"/>
        </w:rPr>
        <w:t xml:space="preserve"> </w:t>
      </w:r>
      <w:r w:rsidRPr="00495766">
        <w:rPr>
          <w:rStyle w:val="FontStyle21"/>
          <w:sz w:val="28"/>
          <w:szCs w:val="28"/>
        </w:rPr>
        <w:t>помещения;</w:t>
      </w:r>
    </w:p>
    <w:p w:rsidR="001D699D" w:rsidRPr="00495766" w:rsidRDefault="003C354F" w:rsidP="004E3E39">
      <w:pPr>
        <w:pStyle w:val="Style8"/>
        <w:widowControl/>
        <w:spacing w:before="10" w:line="317" w:lineRule="exact"/>
        <w:ind w:left="142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 xml:space="preserve">«ДУ» - обеспечена условная доступность (помощь сотрудника организации на объекте, либо услуги предоставляются на дому или дистанционно); </w:t>
      </w:r>
    </w:p>
    <w:p w:rsidR="003C354F" w:rsidRPr="00495766" w:rsidRDefault="003C354F" w:rsidP="004E3E39">
      <w:pPr>
        <w:pStyle w:val="Style8"/>
        <w:widowControl/>
        <w:spacing w:before="10" w:line="317" w:lineRule="exact"/>
        <w:ind w:left="142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«ВНД» - временно недоступно (доступность не организованна).</w:t>
      </w:r>
    </w:p>
    <w:p w:rsidR="003C354F" w:rsidRPr="00495766" w:rsidRDefault="003C354F" w:rsidP="004E3E39">
      <w:pPr>
        <w:pStyle w:val="Style4"/>
        <w:widowControl/>
        <w:spacing w:line="240" w:lineRule="exact"/>
        <w:ind w:left="142" w:firstLine="0"/>
        <w:rPr>
          <w:sz w:val="28"/>
          <w:szCs w:val="28"/>
        </w:rPr>
      </w:pPr>
    </w:p>
    <w:p w:rsidR="003C354F" w:rsidRDefault="003C354F" w:rsidP="004E3E39">
      <w:pPr>
        <w:pStyle w:val="Style4"/>
        <w:widowControl/>
        <w:spacing w:before="96" w:line="240" w:lineRule="auto"/>
        <w:ind w:left="142" w:firstLine="0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lastRenderedPageBreak/>
        <w:t>4.4. Состояние доступности основных структурно-функциональных зон</w:t>
      </w:r>
    </w:p>
    <w:p w:rsidR="00FB0EA1" w:rsidRPr="00495766" w:rsidRDefault="00FB0EA1" w:rsidP="004E3E39">
      <w:pPr>
        <w:pStyle w:val="Style4"/>
        <w:widowControl/>
        <w:spacing w:before="96" w:line="240" w:lineRule="auto"/>
        <w:ind w:left="142" w:firstLine="0"/>
        <w:rPr>
          <w:rStyle w:val="FontStyle21"/>
          <w:sz w:val="28"/>
          <w:szCs w:val="28"/>
        </w:rPr>
      </w:pPr>
    </w:p>
    <w:p w:rsidR="003C354F" w:rsidRDefault="003C354F" w:rsidP="004E3E39">
      <w:pPr>
        <w:widowControl/>
        <w:spacing w:after="307" w:line="1" w:lineRule="exact"/>
        <w:ind w:left="142"/>
        <w:rPr>
          <w:sz w:val="2"/>
          <w:szCs w:val="2"/>
        </w:rPr>
      </w:pPr>
    </w:p>
    <w:tbl>
      <w:tblPr>
        <w:tblW w:w="10490" w:type="dxa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92"/>
        <w:gridCol w:w="6238"/>
        <w:gridCol w:w="3260"/>
      </w:tblGrid>
      <w:tr w:rsidR="003C354F" w:rsidRPr="006E2C19" w:rsidTr="004E3E39"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9"/>
              <w:widowControl/>
              <w:ind w:left="142"/>
              <w:jc w:val="both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№ п/п</w:t>
            </w:r>
          </w:p>
          <w:p w:rsidR="003C354F" w:rsidRPr="00495766" w:rsidRDefault="003C354F" w:rsidP="004E3E39">
            <w:pPr>
              <w:ind w:left="142"/>
              <w:jc w:val="both"/>
              <w:rPr>
                <w:sz w:val="28"/>
                <w:szCs w:val="28"/>
              </w:rPr>
            </w:pPr>
            <w:r w:rsidRPr="00495766">
              <w:rPr>
                <w:sz w:val="28"/>
                <w:szCs w:val="28"/>
              </w:rPr>
              <w:t>№ п/п</w:t>
            </w:r>
          </w:p>
        </w:tc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9"/>
              <w:widowControl/>
              <w:ind w:left="142"/>
              <w:jc w:val="left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9"/>
              <w:widowControl/>
              <w:ind w:left="142"/>
              <w:jc w:val="left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Состояние доступности, в том числе для основных категорий инвалидов**</w:t>
            </w:r>
          </w:p>
        </w:tc>
      </w:tr>
      <w:tr w:rsidR="003C354F" w:rsidRPr="006E2C19" w:rsidTr="004E3E39"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9"/>
              <w:widowControl/>
              <w:tabs>
                <w:tab w:val="left" w:pos="751"/>
              </w:tabs>
              <w:spacing w:line="240" w:lineRule="auto"/>
              <w:ind w:left="142"/>
              <w:jc w:val="left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1</w:t>
            </w:r>
            <w:r w:rsidRPr="00495766">
              <w:rPr>
                <w:rStyle w:val="FontStyle21"/>
                <w:sz w:val="28"/>
                <w:szCs w:val="28"/>
              </w:rPr>
              <w:tab/>
              <w:t>1</w:t>
            </w:r>
          </w:p>
        </w:tc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15"/>
              <w:widowControl/>
              <w:spacing w:line="307" w:lineRule="exact"/>
              <w:ind w:left="142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Территория, прилегающая к зданию (участок)</w:t>
            </w:r>
          </w:p>
          <w:p w:rsidR="00B41811" w:rsidRPr="00495766" w:rsidRDefault="00B41811" w:rsidP="004E3E39">
            <w:pPr>
              <w:pStyle w:val="Style15"/>
              <w:widowControl/>
              <w:spacing w:line="307" w:lineRule="exact"/>
              <w:ind w:left="142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495766" w:rsidP="004E3E39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</w:t>
            </w:r>
            <w:r w:rsidR="00B41811" w:rsidRPr="00495766">
              <w:rPr>
                <w:sz w:val="28"/>
                <w:szCs w:val="28"/>
              </w:rPr>
              <w:t xml:space="preserve"> </w:t>
            </w:r>
            <w:r w:rsidR="003C354F" w:rsidRPr="00495766">
              <w:rPr>
                <w:sz w:val="28"/>
                <w:szCs w:val="28"/>
              </w:rPr>
              <w:t>ДП-В</w:t>
            </w:r>
          </w:p>
        </w:tc>
      </w:tr>
      <w:tr w:rsidR="003C354F" w:rsidRPr="006E2C19" w:rsidTr="004E3E39"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9"/>
              <w:widowControl/>
              <w:tabs>
                <w:tab w:val="left" w:pos="714"/>
              </w:tabs>
              <w:spacing w:line="240" w:lineRule="auto"/>
              <w:ind w:left="142"/>
              <w:jc w:val="left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22</w:t>
            </w:r>
            <w:r w:rsidRPr="00495766">
              <w:rPr>
                <w:rStyle w:val="FontStyle21"/>
                <w:sz w:val="28"/>
                <w:szCs w:val="28"/>
              </w:rPr>
              <w:tab/>
              <w:t>2</w:t>
            </w:r>
          </w:p>
        </w:tc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9"/>
              <w:widowControl/>
              <w:spacing w:line="240" w:lineRule="auto"/>
              <w:ind w:left="142"/>
              <w:jc w:val="left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Вход (входы) в здание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4D4052" w:rsidP="004E3E39">
            <w:pPr>
              <w:pStyle w:val="Style12"/>
              <w:widowControl/>
              <w:tabs>
                <w:tab w:val="left" w:pos="175"/>
                <w:tab w:val="center" w:pos="480"/>
                <w:tab w:val="left" w:pos="1215"/>
              </w:tabs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3C354F" w:rsidRPr="00495766">
              <w:rPr>
                <w:sz w:val="28"/>
                <w:szCs w:val="28"/>
              </w:rPr>
              <w:t>ДЧ-В</w:t>
            </w:r>
          </w:p>
        </w:tc>
      </w:tr>
      <w:tr w:rsidR="003C354F" w:rsidRPr="006E2C19" w:rsidTr="004E3E39"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9"/>
              <w:widowControl/>
              <w:spacing w:line="240" w:lineRule="auto"/>
              <w:ind w:left="142"/>
              <w:jc w:val="left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3</w:t>
            </w:r>
          </w:p>
          <w:p w:rsidR="003C354F" w:rsidRPr="00495766" w:rsidRDefault="00495766" w:rsidP="004E3E39">
            <w:pPr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3C354F" w:rsidRPr="00495766">
              <w:rPr>
                <w:sz w:val="28"/>
                <w:szCs w:val="28"/>
              </w:rPr>
              <w:t>3</w:t>
            </w:r>
          </w:p>
        </w:tc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15"/>
              <w:widowControl/>
              <w:ind w:left="142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12"/>
              <w:widowControl/>
              <w:ind w:left="142"/>
              <w:jc w:val="center"/>
              <w:rPr>
                <w:sz w:val="28"/>
                <w:szCs w:val="28"/>
              </w:rPr>
            </w:pPr>
          </w:p>
          <w:p w:rsidR="003C354F" w:rsidRPr="00495766" w:rsidRDefault="003C354F" w:rsidP="004E3E39">
            <w:pPr>
              <w:ind w:left="142" w:right="-87"/>
              <w:jc w:val="center"/>
              <w:rPr>
                <w:sz w:val="28"/>
                <w:szCs w:val="28"/>
              </w:rPr>
            </w:pPr>
            <w:r w:rsidRPr="00495766">
              <w:rPr>
                <w:sz w:val="28"/>
                <w:szCs w:val="28"/>
              </w:rPr>
              <w:t>ДУ</w:t>
            </w:r>
          </w:p>
        </w:tc>
      </w:tr>
      <w:tr w:rsidR="003C354F" w:rsidRPr="006E2C19" w:rsidTr="004E3E39"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9"/>
              <w:widowControl/>
              <w:tabs>
                <w:tab w:val="left" w:pos="726"/>
              </w:tabs>
              <w:spacing w:line="240" w:lineRule="auto"/>
              <w:ind w:left="142"/>
              <w:jc w:val="left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4</w:t>
            </w:r>
            <w:r w:rsidRPr="00495766">
              <w:rPr>
                <w:rStyle w:val="FontStyle21"/>
                <w:sz w:val="28"/>
                <w:szCs w:val="28"/>
              </w:rPr>
              <w:tab/>
              <w:t>4</w:t>
            </w:r>
          </w:p>
        </w:tc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15"/>
              <w:widowControl/>
              <w:spacing w:line="317" w:lineRule="exact"/>
              <w:ind w:left="142" w:firstLine="10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12"/>
              <w:widowControl/>
              <w:ind w:left="142"/>
              <w:jc w:val="center"/>
              <w:rPr>
                <w:sz w:val="28"/>
                <w:szCs w:val="28"/>
              </w:rPr>
            </w:pPr>
          </w:p>
          <w:p w:rsidR="003C354F" w:rsidRPr="00495766" w:rsidRDefault="004D4052" w:rsidP="004E3E39">
            <w:pPr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3C354F" w:rsidRPr="00495766">
              <w:rPr>
                <w:sz w:val="28"/>
                <w:szCs w:val="28"/>
              </w:rPr>
              <w:t>ДЧ-В</w:t>
            </w:r>
          </w:p>
        </w:tc>
      </w:tr>
      <w:tr w:rsidR="003C354F" w:rsidRPr="006E2C19" w:rsidTr="004E3E39"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9"/>
              <w:widowControl/>
              <w:tabs>
                <w:tab w:val="left" w:pos="714"/>
              </w:tabs>
              <w:spacing w:line="240" w:lineRule="auto"/>
              <w:ind w:left="142"/>
              <w:jc w:val="left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55</w:t>
            </w:r>
            <w:r w:rsidRPr="00495766">
              <w:rPr>
                <w:rStyle w:val="FontStyle21"/>
                <w:sz w:val="28"/>
                <w:szCs w:val="28"/>
              </w:rPr>
              <w:tab/>
              <w:t>5</w:t>
            </w:r>
          </w:p>
        </w:tc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9"/>
              <w:widowControl/>
              <w:spacing w:line="240" w:lineRule="auto"/>
              <w:ind w:left="142"/>
              <w:jc w:val="left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B41811" w:rsidP="004E3E39">
            <w:pPr>
              <w:pStyle w:val="Style12"/>
              <w:widowControl/>
              <w:ind w:left="142"/>
              <w:jc w:val="center"/>
              <w:rPr>
                <w:sz w:val="28"/>
                <w:szCs w:val="28"/>
              </w:rPr>
            </w:pPr>
            <w:r w:rsidRPr="00495766">
              <w:rPr>
                <w:sz w:val="28"/>
                <w:szCs w:val="28"/>
              </w:rPr>
              <w:t xml:space="preserve">            </w:t>
            </w:r>
            <w:r w:rsidR="00495766">
              <w:rPr>
                <w:sz w:val="28"/>
                <w:szCs w:val="28"/>
              </w:rPr>
              <w:t xml:space="preserve">                         </w:t>
            </w:r>
            <w:r w:rsidR="003C354F" w:rsidRPr="00495766">
              <w:rPr>
                <w:sz w:val="28"/>
                <w:szCs w:val="28"/>
              </w:rPr>
              <w:t>ДУ</w:t>
            </w:r>
          </w:p>
        </w:tc>
      </w:tr>
      <w:tr w:rsidR="003C354F" w:rsidRPr="006E2C19" w:rsidTr="004E3E39"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9"/>
              <w:widowControl/>
              <w:tabs>
                <w:tab w:val="left" w:pos="701"/>
              </w:tabs>
              <w:spacing w:line="240" w:lineRule="auto"/>
              <w:ind w:left="142"/>
              <w:jc w:val="left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6</w:t>
            </w:r>
            <w:r w:rsidRPr="00495766">
              <w:rPr>
                <w:rStyle w:val="FontStyle21"/>
                <w:sz w:val="28"/>
                <w:szCs w:val="28"/>
              </w:rPr>
              <w:tab/>
              <w:t>6</w:t>
            </w:r>
          </w:p>
        </w:tc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15"/>
              <w:widowControl/>
              <w:spacing w:line="317" w:lineRule="exact"/>
              <w:ind w:left="142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B41811" w:rsidP="004E3E39">
            <w:pPr>
              <w:pStyle w:val="Style12"/>
              <w:widowControl/>
              <w:ind w:left="142"/>
              <w:jc w:val="center"/>
              <w:rPr>
                <w:sz w:val="28"/>
                <w:szCs w:val="28"/>
              </w:rPr>
            </w:pPr>
            <w:r w:rsidRPr="00495766">
              <w:rPr>
                <w:sz w:val="28"/>
                <w:szCs w:val="28"/>
              </w:rPr>
              <w:t xml:space="preserve">             </w:t>
            </w:r>
            <w:r w:rsidR="00495766">
              <w:rPr>
                <w:sz w:val="28"/>
                <w:szCs w:val="28"/>
              </w:rPr>
              <w:t xml:space="preserve">                        </w:t>
            </w:r>
            <w:r w:rsidR="003C354F" w:rsidRPr="00495766">
              <w:rPr>
                <w:sz w:val="28"/>
                <w:szCs w:val="28"/>
              </w:rPr>
              <w:t>ДЧ-В</w:t>
            </w:r>
          </w:p>
        </w:tc>
      </w:tr>
      <w:tr w:rsidR="003C354F" w:rsidRPr="006E2C19" w:rsidTr="004E3E39"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9"/>
              <w:widowControl/>
              <w:tabs>
                <w:tab w:val="left" w:pos="639"/>
              </w:tabs>
              <w:spacing w:line="240" w:lineRule="auto"/>
              <w:ind w:left="142"/>
              <w:jc w:val="left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77</w:t>
            </w:r>
            <w:r w:rsidRPr="00495766">
              <w:rPr>
                <w:rStyle w:val="FontStyle21"/>
                <w:sz w:val="28"/>
                <w:szCs w:val="28"/>
              </w:rPr>
              <w:tab/>
            </w:r>
            <w:r w:rsidR="00B41811" w:rsidRPr="00495766">
              <w:rPr>
                <w:rStyle w:val="FontStyle21"/>
                <w:sz w:val="28"/>
                <w:szCs w:val="28"/>
              </w:rPr>
              <w:t xml:space="preserve"> </w:t>
            </w:r>
            <w:r w:rsidRPr="00495766">
              <w:rPr>
                <w:rStyle w:val="FontStyle21"/>
                <w:sz w:val="28"/>
                <w:szCs w:val="28"/>
              </w:rPr>
              <w:t>7</w:t>
            </w:r>
          </w:p>
        </w:tc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15"/>
              <w:widowControl/>
              <w:spacing w:line="317" w:lineRule="exact"/>
              <w:ind w:left="142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B41811" w:rsidP="004E3E39">
            <w:pPr>
              <w:pStyle w:val="Style12"/>
              <w:widowControl/>
              <w:ind w:left="142"/>
              <w:jc w:val="center"/>
              <w:rPr>
                <w:sz w:val="28"/>
                <w:szCs w:val="28"/>
              </w:rPr>
            </w:pPr>
            <w:r w:rsidRPr="00495766">
              <w:rPr>
                <w:sz w:val="28"/>
                <w:szCs w:val="28"/>
              </w:rPr>
              <w:t xml:space="preserve">          </w:t>
            </w:r>
            <w:r w:rsidR="00495766">
              <w:rPr>
                <w:sz w:val="28"/>
                <w:szCs w:val="28"/>
              </w:rPr>
              <w:t xml:space="preserve">                           </w:t>
            </w:r>
            <w:r w:rsidRPr="00495766">
              <w:rPr>
                <w:sz w:val="28"/>
                <w:szCs w:val="28"/>
              </w:rPr>
              <w:t xml:space="preserve"> </w:t>
            </w:r>
            <w:r w:rsidR="003C354F" w:rsidRPr="00495766">
              <w:rPr>
                <w:sz w:val="28"/>
                <w:szCs w:val="28"/>
              </w:rPr>
              <w:t>ДУ</w:t>
            </w:r>
          </w:p>
        </w:tc>
      </w:tr>
    </w:tbl>
    <w:p w:rsidR="003C354F" w:rsidRDefault="003C354F" w:rsidP="004E3E39">
      <w:pPr>
        <w:pStyle w:val="Style8"/>
        <w:widowControl/>
        <w:spacing w:line="240" w:lineRule="exact"/>
        <w:ind w:left="142" w:right="4992"/>
        <w:rPr>
          <w:sz w:val="20"/>
          <w:szCs w:val="20"/>
        </w:rPr>
      </w:pPr>
    </w:p>
    <w:p w:rsidR="00B41811" w:rsidRPr="00495766" w:rsidRDefault="003C354F" w:rsidP="004E3E39">
      <w:pPr>
        <w:pStyle w:val="Style8"/>
        <w:widowControl/>
        <w:spacing w:before="48" w:line="317" w:lineRule="exact"/>
        <w:ind w:left="142" w:right="4992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 xml:space="preserve">** Указывается один из вариантов: </w:t>
      </w:r>
    </w:p>
    <w:p w:rsidR="003C354F" w:rsidRPr="00495766" w:rsidRDefault="003C354F" w:rsidP="004E3E39">
      <w:pPr>
        <w:pStyle w:val="Style8"/>
        <w:widowControl/>
        <w:spacing w:before="48" w:line="317" w:lineRule="exact"/>
        <w:ind w:left="142" w:right="4992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ДП-В - доступно полностью всем;</w:t>
      </w:r>
    </w:p>
    <w:p w:rsidR="003C354F" w:rsidRPr="00495766" w:rsidRDefault="003C354F" w:rsidP="004E3E39">
      <w:pPr>
        <w:pStyle w:val="Style5"/>
        <w:widowControl/>
        <w:spacing w:line="317" w:lineRule="exact"/>
        <w:ind w:left="142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ДП-И (К, О, С, Г, У) - доступно полностью избирательно (указать категории инвалидов);</w:t>
      </w:r>
    </w:p>
    <w:p w:rsidR="003C354F" w:rsidRPr="00495766" w:rsidRDefault="003C354F" w:rsidP="004E3E39">
      <w:pPr>
        <w:pStyle w:val="Style8"/>
        <w:widowControl/>
        <w:spacing w:before="10" w:line="317" w:lineRule="exact"/>
        <w:ind w:left="142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ДЧ-В - доступно частично всем;</w:t>
      </w:r>
    </w:p>
    <w:p w:rsidR="003C354F" w:rsidRPr="00495766" w:rsidRDefault="003C354F" w:rsidP="004E3E39">
      <w:pPr>
        <w:pStyle w:val="Style5"/>
        <w:widowControl/>
        <w:spacing w:before="10" w:line="307" w:lineRule="exact"/>
        <w:ind w:left="142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ДЧ-И (К, О, С, Г, У) - доступно частично избирательно (указать категории инвалидов);</w:t>
      </w:r>
    </w:p>
    <w:p w:rsidR="00B41811" w:rsidRPr="00495766" w:rsidRDefault="003C354F" w:rsidP="004E3E39">
      <w:pPr>
        <w:pStyle w:val="Style5"/>
        <w:widowControl/>
        <w:spacing w:line="317" w:lineRule="exact"/>
        <w:ind w:left="142" w:right="5491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 xml:space="preserve">ДУ - доступно условно; </w:t>
      </w:r>
    </w:p>
    <w:p w:rsidR="003C354F" w:rsidRPr="00495766" w:rsidRDefault="003C354F" w:rsidP="004E3E39">
      <w:pPr>
        <w:pStyle w:val="Style5"/>
        <w:widowControl/>
        <w:spacing w:line="317" w:lineRule="exact"/>
        <w:ind w:left="142" w:right="5491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ВНД - временно недоступно.</w:t>
      </w:r>
    </w:p>
    <w:p w:rsidR="003C354F" w:rsidRPr="00495766" w:rsidRDefault="003C354F" w:rsidP="004E3E39">
      <w:pPr>
        <w:pStyle w:val="Style16"/>
        <w:widowControl/>
        <w:spacing w:line="240" w:lineRule="exact"/>
        <w:ind w:left="142"/>
        <w:rPr>
          <w:sz w:val="28"/>
          <w:szCs w:val="28"/>
        </w:rPr>
      </w:pPr>
    </w:p>
    <w:p w:rsidR="00B41811" w:rsidRPr="00495766" w:rsidRDefault="003C354F" w:rsidP="004E3E39">
      <w:pPr>
        <w:pStyle w:val="Style16"/>
        <w:widowControl/>
        <w:spacing w:before="67" w:line="317" w:lineRule="exact"/>
        <w:ind w:left="142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 xml:space="preserve">Категории инвалидов: «К» - передвигающиеся на коляске, «О» - с нарушениями опорно-двигательного аппарата, </w:t>
      </w:r>
    </w:p>
    <w:p w:rsidR="00B41811" w:rsidRPr="00495766" w:rsidRDefault="003C354F" w:rsidP="004E3E39">
      <w:pPr>
        <w:pStyle w:val="Style16"/>
        <w:widowControl/>
        <w:spacing w:before="67" w:line="317" w:lineRule="exact"/>
        <w:ind w:left="142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«С» - с нарушениями зрения, «Г» - с нарушениями слуха, «У» - с нарушениями умственного развития.</w:t>
      </w:r>
    </w:p>
    <w:p w:rsidR="00B41811" w:rsidRPr="00495766" w:rsidRDefault="00B41811" w:rsidP="004E3E39">
      <w:pPr>
        <w:pStyle w:val="Style16"/>
        <w:widowControl/>
        <w:spacing w:before="67" w:line="317" w:lineRule="exact"/>
        <w:ind w:left="142"/>
        <w:rPr>
          <w:rStyle w:val="FontStyle21"/>
          <w:sz w:val="28"/>
          <w:szCs w:val="28"/>
        </w:rPr>
      </w:pPr>
    </w:p>
    <w:p w:rsidR="003C354F" w:rsidRPr="00495766" w:rsidRDefault="003C354F" w:rsidP="004E3E39">
      <w:pPr>
        <w:pStyle w:val="Style16"/>
        <w:widowControl/>
        <w:spacing w:before="67" w:line="317" w:lineRule="exact"/>
        <w:ind w:left="142" w:firstLine="0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4.5. Итоговое заключение о состоянии доступности объекта социальной инфраструктуры:</w:t>
      </w:r>
      <w:r w:rsidR="00B41811" w:rsidRPr="00495766">
        <w:rPr>
          <w:rStyle w:val="FontStyle21"/>
          <w:sz w:val="28"/>
          <w:szCs w:val="28"/>
        </w:rPr>
        <w:t xml:space="preserve"> </w:t>
      </w:r>
      <w:r w:rsidRPr="00495766">
        <w:rPr>
          <w:rStyle w:val="FontStyle21"/>
          <w:sz w:val="28"/>
          <w:szCs w:val="28"/>
          <w:u w:val="single"/>
        </w:rPr>
        <w:t>доступно условно</w:t>
      </w:r>
    </w:p>
    <w:p w:rsidR="003C354F" w:rsidRPr="00495766" w:rsidRDefault="003C354F" w:rsidP="004E3E39">
      <w:pPr>
        <w:pStyle w:val="Style4"/>
        <w:widowControl/>
        <w:spacing w:before="77" w:line="317" w:lineRule="exact"/>
        <w:ind w:left="142" w:firstLine="0"/>
        <w:rPr>
          <w:rStyle w:val="FontStyle21"/>
          <w:sz w:val="28"/>
          <w:szCs w:val="28"/>
        </w:rPr>
      </w:pPr>
    </w:p>
    <w:p w:rsidR="003C354F" w:rsidRPr="00495766" w:rsidRDefault="003C354F" w:rsidP="004E3E39">
      <w:pPr>
        <w:pStyle w:val="Style4"/>
        <w:widowControl/>
        <w:spacing w:before="77" w:line="317" w:lineRule="exact"/>
        <w:ind w:left="142" w:firstLine="0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5. Управленческое решение</w:t>
      </w:r>
    </w:p>
    <w:p w:rsidR="003C354F" w:rsidRPr="00495766" w:rsidRDefault="004E3E39" w:rsidP="004E3E39">
      <w:pPr>
        <w:pStyle w:val="Style4"/>
        <w:widowControl/>
        <w:spacing w:line="307" w:lineRule="exact"/>
        <w:ind w:left="142" w:hanging="709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        </w:t>
      </w:r>
      <w:r w:rsidR="003C354F" w:rsidRPr="00495766">
        <w:rPr>
          <w:rStyle w:val="FontStyle21"/>
          <w:sz w:val="28"/>
          <w:szCs w:val="28"/>
        </w:rPr>
        <w:t>5.1. Рекомендации по адаптации основных структурных элементов объекта</w:t>
      </w:r>
    </w:p>
    <w:p w:rsidR="003C354F" w:rsidRDefault="003C354F" w:rsidP="004E3E39">
      <w:pPr>
        <w:pStyle w:val="Style4"/>
        <w:widowControl/>
        <w:spacing w:line="307" w:lineRule="exact"/>
        <w:ind w:left="142" w:firstLine="720"/>
        <w:rPr>
          <w:rStyle w:val="FontStyle21"/>
        </w:rPr>
      </w:pPr>
    </w:p>
    <w:tbl>
      <w:tblPr>
        <w:tblW w:w="1063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93"/>
        <w:gridCol w:w="7654"/>
        <w:gridCol w:w="1985"/>
      </w:tblGrid>
      <w:tr w:rsidR="003C354F" w:rsidRPr="006E2C19" w:rsidTr="004E3E39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15"/>
              <w:widowControl/>
              <w:spacing w:line="336" w:lineRule="exact"/>
              <w:ind w:left="142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№ п/п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15"/>
              <w:widowControl/>
              <w:ind w:left="142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15"/>
              <w:widowControl/>
              <w:ind w:left="142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Рекомендации по адаптации объекта (вид работы)***</w:t>
            </w:r>
          </w:p>
        </w:tc>
      </w:tr>
      <w:tr w:rsidR="003C354F" w:rsidRPr="006E2C19" w:rsidTr="004E3E39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15"/>
              <w:widowControl/>
              <w:spacing w:line="240" w:lineRule="auto"/>
              <w:ind w:left="142"/>
              <w:jc w:val="center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1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15"/>
              <w:widowControl/>
              <w:spacing w:line="317" w:lineRule="exact"/>
              <w:ind w:left="142" w:hanging="10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12"/>
              <w:widowControl/>
              <w:ind w:left="142"/>
              <w:jc w:val="center"/>
              <w:rPr>
                <w:sz w:val="28"/>
                <w:szCs w:val="28"/>
              </w:rPr>
            </w:pPr>
            <w:r w:rsidRPr="00495766">
              <w:rPr>
                <w:sz w:val="28"/>
                <w:szCs w:val="28"/>
              </w:rPr>
              <w:t>не нуждается</w:t>
            </w:r>
          </w:p>
        </w:tc>
      </w:tr>
      <w:tr w:rsidR="003C354F" w:rsidRPr="006E2C19" w:rsidTr="004E3E39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15"/>
              <w:widowControl/>
              <w:spacing w:line="240" w:lineRule="auto"/>
              <w:ind w:left="142"/>
              <w:jc w:val="center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2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15"/>
              <w:widowControl/>
              <w:spacing w:line="240" w:lineRule="auto"/>
              <w:ind w:left="142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Вход (входы) в здание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6A55EF" w:rsidP="004E3E39">
            <w:pPr>
              <w:pStyle w:val="Style12"/>
              <w:widowControl/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Капитальный </w:t>
            </w:r>
            <w:r w:rsidR="003C354F" w:rsidRPr="00495766">
              <w:rPr>
                <w:sz w:val="28"/>
                <w:szCs w:val="28"/>
              </w:rPr>
              <w:lastRenderedPageBreak/>
              <w:t>ремонт</w:t>
            </w:r>
          </w:p>
        </w:tc>
      </w:tr>
      <w:tr w:rsidR="003C354F" w:rsidRPr="006E2C19" w:rsidTr="004E3E39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15"/>
              <w:widowControl/>
              <w:spacing w:line="240" w:lineRule="auto"/>
              <w:ind w:left="142"/>
              <w:jc w:val="center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lastRenderedPageBreak/>
              <w:t>3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15"/>
              <w:widowControl/>
              <w:ind w:left="142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12"/>
              <w:widowControl/>
              <w:ind w:left="142"/>
              <w:jc w:val="center"/>
              <w:rPr>
                <w:sz w:val="28"/>
                <w:szCs w:val="28"/>
              </w:rPr>
            </w:pPr>
            <w:r w:rsidRPr="00495766">
              <w:rPr>
                <w:sz w:val="28"/>
                <w:szCs w:val="28"/>
              </w:rPr>
              <w:t>индивидуальное решение с техническими средствами реабилитации</w:t>
            </w:r>
          </w:p>
        </w:tc>
      </w:tr>
      <w:tr w:rsidR="003C354F" w:rsidRPr="006E2C19" w:rsidTr="004E3E39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15"/>
              <w:widowControl/>
              <w:spacing w:line="240" w:lineRule="auto"/>
              <w:ind w:left="142"/>
              <w:jc w:val="center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4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15"/>
              <w:widowControl/>
              <w:ind w:left="142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6A55EF" w:rsidP="004E3E39">
            <w:pPr>
              <w:pStyle w:val="Style12"/>
              <w:widowControl/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</w:t>
            </w:r>
            <w:r w:rsidR="003C354F" w:rsidRPr="00495766">
              <w:rPr>
                <w:sz w:val="28"/>
                <w:szCs w:val="28"/>
              </w:rPr>
              <w:t xml:space="preserve"> ремонт</w:t>
            </w:r>
          </w:p>
        </w:tc>
      </w:tr>
      <w:tr w:rsidR="003C354F" w:rsidRPr="006E2C19" w:rsidTr="004E3E39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15"/>
              <w:widowControl/>
              <w:spacing w:line="240" w:lineRule="auto"/>
              <w:ind w:left="142"/>
              <w:jc w:val="center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5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15"/>
              <w:widowControl/>
              <w:spacing w:line="240" w:lineRule="auto"/>
              <w:ind w:left="142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12"/>
              <w:widowControl/>
              <w:ind w:left="142"/>
              <w:rPr>
                <w:sz w:val="28"/>
                <w:szCs w:val="28"/>
              </w:rPr>
            </w:pPr>
            <w:r w:rsidRPr="00495766">
              <w:rPr>
                <w:sz w:val="28"/>
                <w:szCs w:val="28"/>
              </w:rPr>
              <w:t>индивидуальное решение с ТСР</w:t>
            </w:r>
          </w:p>
        </w:tc>
      </w:tr>
      <w:tr w:rsidR="003C354F" w:rsidRPr="006E2C19" w:rsidTr="004E3E39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15"/>
              <w:widowControl/>
              <w:spacing w:line="240" w:lineRule="auto"/>
              <w:ind w:left="142"/>
              <w:jc w:val="center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6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15"/>
              <w:widowControl/>
              <w:ind w:left="142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A4DA3" w:rsidP="004E3E39">
            <w:pPr>
              <w:pStyle w:val="Style12"/>
              <w:widowControl/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</w:t>
            </w:r>
            <w:r w:rsidR="003C354F" w:rsidRPr="00495766">
              <w:rPr>
                <w:sz w:val="28"/>
                <w:szCs w:val="28"/>
              </w:rPr>
              <w:t xml:space="preserve"> ремонт</w:t>
            </w:r>
          </w:p>
        </w:tc>
      </w:tr>
      <w:tr w:rsidR="003C354F" w:rsidRPr="006E2C19" w:rsidTr="004E3E39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15"/>
              <w:widowControl/>
              <w:spacing w:line="240" w:lineRule="auto"/>
              <w:ind w:left="142"/>
              <w:jc w:val="center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7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15"/>
              <w:widowControl/>
              <w:spacing w:line="317" w:lineRule="exact"/>
              <w:ind w:left="142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782558" w:rsidP="00782558">
            <w:pPr>
              <w:pStyle w:val="Style12"/>
              <w:widowControl/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капитальный </w:t>
            </w:r>
            <w:r w:rsidR="003C354F" w:rsidRPr="00495766">
              <w:rPr>
                <w:sz w:val="28"/>
                <w:szCs w:val="28"/>
              </w:rPr>
              <w:t>ремонт</w:t>
            </w:r>
          </w:p>
        </w:tc>
      </w:tr>
      <w:tr w:rsidR="003C354F" w:rsidRPr="006E2C19" w:rsidTr="004E3E39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15"/>
              <w:widowControl/>
              <w:spacing w:line="240" w:lineRule="auto"/>
              <w:ind w:left="142"/>
              <w:jc w:val="center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8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3C354F" w:rsidP="004E3E39">
            <w:pPr>
              <w:pStyle w:val="Style15"/>
              <w:widowControl/>
              <w:spacing w:line="317" w:lineRule="exact"/>
              <w:ind w:left="142"/>
              <w:rPr>
                <w:rStyle w:val="FontStyle21"/>
                <w:sz w:val="28"/>
                <w:szCs w:val="28"/>
              </w:rPr>
            </w:pPr>
            <w:r w:rsidRPr="00495766">
              <w:rPr>
                <w:rStyle w:val="FontStyle21"/>
                <w:sz w:val="28"/>
                <w:szCs w:val="28"/>
              </w:rPr>
              <w:t>Все зоны и участки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54F" w:rsidRPr="00495766" w:rsidRDefault="00782558" w:rsidP="004E3E39">
            <w:pPr>
              <w:pStyle w:val="Style12"/>
              <w:widowControl/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</w:t>
            </w:r>
            <w:r w:rsidR="003C354F" w:rsidRPr="00495766">
              <w:rPr>
                <w:sz w:val="28"/>
                <w:szCs w:val="28"/>
              </w:rPr>
              <w:t xml:space="preserve"> ремонт</w:t>
            </w:r>
          </w:p>
        </w:tc>
      </w:tr>
    </w:tbl>
    <w:p w:rsidR="003C354F" w:rsidRDefault="003C354F" w:rsidP="004E3E39">
      <w:pPr>
        <w:pStyle w:val="Style4"/>
        <w:widowControl/>
        <w:spacing w:line="307" w:lineRule="exact"/>
        <w:ind w:left="142" w:firstLine="720"/>
        <w:rPr>
          <w:rStyle w:val="FontStyle21"/>
        </w:rPr>
      </w:pPr>
    </w:p>
    <w:p w:rsidR="003C354F" w:rsidRPr="00400FD9" w:rsidRDefault="003C354F" w:rsidP="004E3E39">
      <w:pPr>
        <w:pStyle w:val="Style4"/>
        <w:widowControl/>
        <w:spacing w:before="77" w:line="317" w:lineRule="exact"/>
        <w:ind w:left="142" w:firstLine="701"/>
        <w:rPr>
          <w:rStyle w:val="FontStyle21"/>
          <w:u w:val="single"/>
        </w:rPr>
      </w:pPr>
    </w:p>
    <w:p w:rsidR="003C354F" w:rsidRPr="00495766" w:rsidRDefault="003C354F" w:rsidP="003A4DA3">
      <w:pPr>
        <w:pStyle w:val="Style10"/>
        <w:widowControl/>
        <w:spacing w:line="317" w:lineRule="exact"/>
        <w:ind w:left="142" w:firstLine="0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 xml:space="preserve">*** Указывается один из вариантов (видов работ): не нуждается, ремонт (текущий, капитальный), </w:t>
      </w:r>
      <w:r w:rsidR="003A4DA3">
        <w:rPr>
          <w:rStyle w:val="FontStyle21"/>
          <w:sz w:val="28"/>
          <w:szCs w:val="28"/>
        </w:rPr>
        <w:t xml:space="preserve"> </w:t>
      </w:r>
      <w:r w:rsidRPr="00495766">
        <w:rPr>
          <w:rStyle w:val="FontStyle21"/>
          <w:sz w:val="28"/>
          <w:szCs w:val="28"/>
        </w:rPr>
        <w:t>индивидуальное решение с техническими средствами реабилитации, технические решения невозможны (организация альтернативной формы обслуживания).</w:t>
      </w:r>
    </w:p>
    <w:p w:rsidR="003C354F" w:rsidRPr="00495766" w:rsidRDefault="003C354F" w:rsidP="00805CC8">
      <w:pPr>
        <w:pStyle w:val="Style7"/>
        <w:widowControl/>
        <w:tabs>
          <w:tab w:val="left" w:pos="480"/>
          <w:tab w:val="left" w:pos="5698"/>
          <w:tab w:val="left" w:leader="underscore" w:pos="8544"/>
        </w:tabs>
        <w:spacing w:line="317" w:lineRule="exact"/>
        <w:ind w:left="142" w:firstLine="0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5.2.Период проведения работ</w:t>
      </w:r>
      <w:r w:rsidRPr="00805CC8">
        <w:rPr>
          <w:rStyle w:val="FontStyle21"/>
          <w:sz w:val="28"/>
          <w:szCs w:val="28"/>
          <w:u w:val="single"/>
        </w:rPr>
        <w:tab/>
      </w:r>
      <w:r w:rsidR="00187412">
        <w:rPr>
          <w:rStyle w:val="FontStyle21"/>
          <w:sz w:val="28"/>
          <w:szCs w:val="28"/>
          <w:u w:val="single"/>
        </w:rPr>
        <w:t>План на 2019- 2024г.</w:t>
      </w:r>
      <w:r w:rsidR="00805CC8">
        <w:rPr>
          <w:rStyle w:val="FontStyle21"/>
          <w:sz w:val="28"/>
          <w:szCs w:val="28"/>
        </w:rPr>
        <w:tab/>
      </w:r>
    </w:p>
    <w:p w:rsidR="003C354F" w:rsidRPr="00495766" w:rsidRDefault="003C354F" w:rsidP="004E3E39">
      <w:pPr>
        <w:pStyle w:val="Style5"/>
        <w:widowControl/>
        <w:spacing w:line="317" w:lineRule="exact"/>
        <w:ind w:left="142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в рамках исполнения (указывается наименование документа: программы, плана).</w:t>
      </w:r>
    </w:p>
    <w:p w:rsidR="00DE2027" w:rsidRPr="00495766" w:rsidRDefault="003C354F" w:rsidP="00745D95">
      <w:pPr>
        <w:pStyle w:val="Style7"/>
        <w:widowControl/>
        <w:tabs>
          <w:tab w:val="left" w:pos="490"/>
        </w:tabs>
        <w:spacing w:line="317" w:lineRule="exact"/>
        <w:ind w:left="142" w:firstLine="0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5.3.Ожидаемый     результат     (по состоянию доступности) после</w:t>
      </w:r>
      <w:r w:rsidR="003A4DA3">
        <w:rPr>
          <w:rStyle w:val="FontStyle21"/>
          <w:sz w:val="28"/>
          <w:szCs w:val="28"/>
        </w:rPr>
        <w:t xml:space="preserve"> выполнения работ по </w:t>
      </w:r>
      <w:r w:rsidR="00DE2027" w:rsidRPr="00495766">
        <w:rPr>
          <w:rStyle w:val="FontStyle21"/>
          <w:sz w:val="28"/>
          <w:szCs w:val="28"/>
        </w:rPr>
        <w:t>адаптации_________________</w:t>
      </w:r>
      <w:r w:rsidR="00495766">
        <w:rPr>
          <w:rStyle w:val="FontStyle21"/>
          <w:sz w:val="28"/>
          <w:szCs w:val="28"/>
        </w:rPr>
        <w:t>_______________</w:t>
      </w:r>
      <w:r w:rsidR="003A4DA3">
        <w:rPr>
          <w:rStyle w:val="FontStyle21"/>
          <w:sz w:val="28"/>
          <w:szCs w:val="28"/>
        </w:rPr>
        <w:t xml:space="preserve">____________________________ </w:t>
      </w:r>
    </w:p>
    <w:p w:rsidR="00DE2027" w:rsidRPr="00495766" w:rsidRDefault="003C354F" w:rsidP="004E3E39">
      <w:pPr>
        <w:pStyle w:val="Style5"/>
        <w:widowControl/>
        <w:tabs>
          <w:tab w:val="left" w:leader="underscore" w:pos="9245"/>
        </w:tabs>
        <w:spacing w:line="317" w:lineRule="exact"/>
        <w:ind w:left="142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Оценка результата исполнения программы,</w:t>
      </w:r>
      <w:r w:rsidR="00DE2027" w:rsidRPr="00495766">
        <w:rPr>
          <w:rStyle w:val="FontStyle21"/>
          <w:sz w:val="28"/>
          <w:szCs w:val="28"/>
        </w:rPr>
        <w:t xml:space="preserve"> плана (по состоянию доступности)__________________________________</w:t>
      </w:r>
      <w:r w:rsidR="00495766">
        <w:rPr>
          <w:rStyle w:val="FontStyle21"/>
          <w:sz w:val="28"/>
          <w:szCs w:val="28"/>
        </w:rPr>
        <w:t>______________________</w:t>
      </w:r>
      <w:r w:rsidR="003A4DA3">
        <w:rPr>
          <w:rStyle w:val="FontStyle21"/>
          <w:sz w:val="28"/>
          <w:szCs w:val="28"/>
        </w:rPr>
        <w:t>__</w:t>
      </w:r>
    </w:p>
    <w:p w:rsidR="00DE2027" w:rsidRPr="00495766" w:rsidRDefault="00DE2027" w:rsidP="004E3E39">
      <w:pPr>
        <w:pStyle w:val="Style5"/>
        <w:widowControl/>
        <w:tabs>
          <w:tab w:val="left" w:leader="underscore" w:pos="9245"/>
        </w:tabs>
        <w:spacing w:line="317" w:lineRule="exact"/>
        <w:ind w:left="142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 xml:space="preserve">                          </w:t>
      </w:r>
    </w:p>
    <w:p w:rsidR="003C354F" w:rsidRPr="00495766" w:rsidRDefault="003C354F" w:rsidP="004E3E39">
      <w:pPr>
        <w:pStyle w:val="Style5"/>
        <w:widowControl/>
        <w:tabs>
          <w:tab w:val="left" w:leader="underscore" w:pos="9245"/>
        </w:tabs>
        <w:spacing w:line="317" w:lineRule="exact"/>
        <w:ind w:left="142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 xml:space="preserve">5.4.Для   принятия   решения   </w:t>
      </w:r>
      <w:r w:rsidRPr="003A4DA3">
        <w:rPr>
          <w:rStyle w:val="FontStyle21"/>
          <w:sz w:val="28"/>
          <w:szCs w:val="28"/>
          <w:u w:val="single"/>
        </w:rPr>
        <w:t>требуется</w:t>
      </w:r>
      <w:r w:rsidR="00DE2027" w:rsidRPr="003A4DA3">
        <w:rPr>
          <w:rStyle w:val="FontStyle21"/>
          <w:sz w:val="28"/>
          <w:szCs w:val="28"/>
          <w:u w:val="single"/>
        </w:rPr>
        <w:t>,</w:t>
      </w:r>
      <w:r w:rsidR="00DE2027" w:rsidRPr="00495766">
        <w:rPr>
          <w:rStyle w:val="FontStyle21"/>
          <w:sz w:val="28"/>
          <w:szCs w:val="28"/>
        </w:rPr>
        <w:t xml:space="preserve">   не   требуется   (нужное </w:t>
      </w:r>
      <w:r w:rsidRPr="00495766">
        <w:rPr>
          <w:rStyle w:val="FontStyle21"/>
          <w:sz w:val="28"/>
          <w:szCs w:val="28"/>
        </w:rPr>
        <w:t>подчеркнуть):</w:t>
      </w:r>
    </w:p>
    <w:p w:rsidR="003C354F" w:rsidRPr="00495766" w:rsidRDefault="003C354F" w:rsidP="004E3E39">
      <w:pPr>
        <w:pStyle w:val="Style10"/>
        <w:widowControl/>
        <w:spacing w:line="317" w:lineRule="exact"/>
        <w:ind w:left="142" w:firstLine="0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Согласование</w:t>
      </w:r>
      <w:r w:rsidR="00DE2027" w:rsidRPr="00495766">
        <w:rPr>
          <w:rStyle w:val="FontStyle21"/>
          <w:sz w:val="28"/>
          <w:szCs w:val="28"/>
        </w:rPr>
        <w:t>______________________________</w:t>
      </w:r>
      <w:r w:rsidR="003A4DA3">
        <w:rPr>
          <w:rStyle w:val="FontStyle21"/>
          <w:sz w:val="28"/>
          <w:szCs w:val="28"/>
        </w:rPr>
        <w:t>______________________________</w:t>
      </w:r>
    </w:p>
    <w:p w:rsidR="003C354F" w:rsidRDefault="003C354F" w:rsidP="004E3E39">
      <w:pPr>
        <w:pStyle w:val="Style5"/>
        <w:widowControl/>
        <w:spacing w:line="240" w:lineRule="exact"/>
        <w:ind w:left="142"/>
        <w:jc w:val="left"/>
        <w:rPr>
          <w:sz w:val="20"/>
          <w:szCs w:val="20"/>
        </w:rPr>
      </w:pPr>
    </w:p>
    <w:p w:rsidR="003C354F" w:rsidRPr="00495766" w:rsidRDefault="003C354F" w:rsidP="003A4DA3">
      <w:pPr>
        <w:pStyle w:val="Style5"/>
        <w:widowControl/>
        <w:tabs>
          <w:tab w:val="left" w:leader="underscore" w:pos="9226"/>
        </w:tabs>
        <w:spacing w:before="67" w:line="317" w:lineRule="exact"/>
        <w:ind w:left="142"/>
        <w:jc w:val="left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Имеется заключение уполномоченной орга</w:t>
      </w:r>
      <w:r w:rsidR="00DE2027" w:rsidRPr="00495766">
        <w:rPr>
          <w:rStyle w:val="FontStyle21"/>
          <w:sz w:val="28"/>
          <w:szCs w:val="28"/>
        </w:rPr>
        <w:t xml:space="preserve">низации о состоянии доступности </w:t>
      </w:r>
      <w:r w:rsidRPr="00495766">
        <w:rPr>
          <w:rStyle w:val="FontStyle21"/>
          <w:sz w:val="28"/>
          <w:szCs w:val="28"/>
        </w:rPr>
        <w:t xml:space="preserve">объекта (наименование документа и выдавшей его </w:t>
      </w:r>
      <w:r w:rsidR="00187412">
        <w:rPr>
          <w:rStyle w:val="FontStyle21"/>
          <w:sz w:val="28"/>
          <w:szCs w:val="28"/>
        </w:rPr>
        <w:t>организации, дата),</w:t>
      </w:r>
      <w:r w:rsidR="00187412">
        <w:rPr>
          <w:rStyle w:val="FontStyle21"/>
          <w:sz w:val="28"/>
          <w:szCs w:val="28"/>
        </w:rPr>
        <w:br/>
        <w:t xml:space="preserve">прилагается          </w:t>
      </w:r>
      <w:r w:rsidR="00187412" w:rsidRPr="00187412">
        <w:rPr>
          <w:rStyle w:val="FontStyle21"/>
          <w:sz w:val="28"/>
          <w:szCs w:val="28"/>
          <w:u w:val="single"/>
        </w:rPr>
        <w:t>нет заключения</w:t>
      </w:r>
      <w:r w:rsidRPr="00495766">
        <w:rPr>
          <w:rStyle w:val="FontStyle21"/>
          <w:sz w:val="28"/>
          <w:szCs w:val="28"/>
        </w:rPr>
        <w:t>.</w:t>
      </w:r>
    </w:p>
    <w:p w:rsidR="00DE2027" w:rsidRPr="00495766" w:rsidRDefault="00DE2027" w:rsidP="004E3E39">
      <w:pPr>
        <w:pStyle w:val="Style4"/>
        <w:widowControl/>
        <w:spacing w:line="317" w:lineRule="exact"/>
        <w:ind w:left="142" w:firstLine="0"/>
        <w:rPr>
          <w:rStyle w:val="FontStyle21"/>
          <w:sz w:val="28"/>
          <w:szCs w:val="28"/>
        </w:rPr>
      </w:pPr>
    </w:p>
    <w:p w:rsidR="003C354F" w:rsidRPr="00495766" w:rsidRDefault="003C354F" w:rsidP="004E3E39">
      <w:pPr>
        <w:pStyle w:val="Style4"/>
        <w:widowControl/>
        <w:spacing w:line="317" w:lineRule="exact"/>
        <w:ind w:left="142" w:firstLine="0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6. Особые отметки</w:t>
      </w:r>
    </w:p>
    <w:p w:rsidR="00DE2027" w:rsidRPr="00495766" w:rsidRDefault="00DE2027" w:rsidP="004E3E39">
      <w:pPr>
        <w:pStyle w:val="Style4"/>
        <w:widowControl/>
        <w:spacing w:line="317" w:lineRule="exact"/>
        <w:ind w:left="142" w:firstLine="0"/>
        <w:rPr>
          <w:rStyle w:val="FontStyle21"/>
          <w:sz w:val="28"/>
          <w:szCs w:val="28"/>
        </w:rPr>
      </w:pPr>
    </w:p>
    <w:p w:rsidR="003C354F" w:rsidRPr="00495766" w:rsidRDefault="003C354F" w:rsidP="004E3E39">
      <w:pPr>
        <w:pStyle w:val="Style4"/>
        <w:widowControl/>
        <w:spacing w:line="317" w:lineRule="exact"/>
        <w:ind w:left="142" w:firstLine="0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Паспорт сформирован на основании:</w:t>
      </w:r>
    </w:p>
    <w:p w:rsidR="003C354F" w:rsidRPr="00495766" w:rsidRDefault="003C354F" w:rsidP="004E3E39">
      <w:pPr>
        <w:pStyle w:val="Style4"/>
        <w:widowControl/>
        <w:tabs>
          <w:tab w:val="left" w:leader="underscore" w:pos="6038"/>
          <w:tab w:val="left" w:leader="underscore" w:pos="8352"/>
          <w:tab w:val="left" w:leader="underscore" w:pos="8986"/>
        </w:tabs>
        <w:spacing w:line="317" w:lineRule="exact"/>
        <w:ind w:left="142" w:firstLine="0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Анке</w:t>
      </w:r>
      <w:r w:rsidR="00DE2027" w:rsidRPr="00495766">
        <w:rPr>
          <w:rStyle w:val="FontStyle21"/>
          <w:sz w:val="28"/>
          <w:szCs w:val="28"/>
        </w:rPr>
        <w:t xml:space="preserve">ты (информации об объекте) от </w:t>
      </w:r>
      <w:r w:rsidR="00187412">
        <w:rPr>
          <w:rStyle w:val="FontStyle21"/>
          <w:sz w:val="28"/>
          <w:szCs w:val="28"/>
        </w:rPr>
        <w:t xml:space="preserve">«04» февраля 20 19 </w:t>
      </w:r>
      <w:r w:rsidRPr="00495766">
        <w:rPr>
          <w:rStyle w:val="FontStyle21"/>
          <w:sz w:val="28"/>
          <w:szCs w:val="28"/>
        </w:rPr>
        <w:t>г.</w:t>
      </w:r>
    </w:p>
    <w:p w:rsidR="003C354F" w:rsidRPr="00495766" w:rsidRDefault="003C354F" w:rsidP="004E3E39">
      <w:pPr>
        <w:pStyle w:val="Style4"/>
        <w:widowControl/>
        <w:tabs>
          <w:tab w:val="left" w:leader="underscore" w:pos="5952"/>
          <w:tab w:val="left" w:leader="underscore" w:pos="6912"/>
          <w:tab w:val="left" w:leader="underscore" w:pos="8390"/>
          <w:tab w:val="left" w:leader="underscore" w:pos="9024"/>
        </w:tabs>
        <w:spacing w:line="317" w:lineRule="exact"/>
        <w:ind w:left="142" w:firstLine="0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Ак</w:t>
      </w:r>
      <w:r w:rsidR="00DE2027" w:rsidRPr="00495766">
        <w:rPr>
          <w:rStyle w:val="FontStyle21"/>
          <w:sz w:val="28"/>
          <w:szCs w:val="28"/>
        </w:rPr>
        <w:t xml:space="preserve">та обследования </w:t>
      </w:r>
      <w:r w:rsidR="00187412">
        <w:rPr>
          <w:rStyle w:val="FontStyle21"/>
          <w:sz w:val="28"/>
          <w:szCs w:val="28"/>
        </w:rPr>
        <w:t xml:space="preserve">объекта:  акт №1 от «04» февраля 2019 </w:t>
      </w:r>
      <w:r w:rsidRPr="00495766">
        <w:rPr>
          <w:rStyle w:val="FontStyle21"/>
          <w:sz w:val="28"/>
          <w:szCs w:val="28"/>
        </w:rPr>
        <w:t>г.</w:t>
      </w:r>
    </w:p>
    <w:p w:rsidR="003C354F" w:rsidRPr="00495766" w:rsidRDefault="003C354F" w:rsidP="004E3E39">
      <w:pPr>
        <w:pStyle w:val="Style4"/>
        <w:widowControl/>
        <w:tabs>
          <w:tab w:val="left" w:pos="5760"/>
          <w:tab w:val="left" w:pos="8477"/>
        </w:tabs>
        <w:spacing w:line="317" w:lineRule="exact"/>
        <w:ind w:left="142" w:firstLine="0"/>
        <w:rPr>
          <w:rStyle w:val="FontStyle21"/>
          <w:sz w:val="28"/>
          <w:szCs w:val="28"/>
        </w:rPr>
      </w:pPr>
      <w:r w:rsidRPr="00495766">
        <w:rPr>
          <w:rStyle w:val="FontStyle21"/>
          <w:sz w:val="28"/>
          <w:szCs w:val="28"/>
        </w:rPr>
        <w:t>Решения комиссии    от</w:t>
      </w:r>
      <w:r w:rsidR="00DE2027" w:rsidRPr="00495766">
        <w:rPr>
          <w:rStyle w:val="FontStyle21"/>
          <w:sz w:val="28"/>
          <w:szCs w:val="28"/>
        </w:rPr>
        <w:t xml:space="preserve"> </w:t>
      </w:r>
      <w:r w:rsidRPr="00495766">
        <w:rPr>
          <w:rStyle w:val="FontStyle21"/>
          <w:sz w:val="28"/>
          <w:szCs w:val="28"/>
        </w:rPr>
        <w:t xml:space="preserve">« </w:t>
      </w:r>
      <w:r w:rsidR="00187412">
        <w:rPr>
          <w:rStyle w:val="FontStyle21"/>
          <w:sz w:val="28"/>
          <w:szCs w:val="28"/>
          <w:u w:val="single"/>
        </w:rPr>
        <w:t xml:space="preserve">01 </w:t>
      </w:r>
      <w:r w:rsidRPr="00495766">
        <w:rPr>
          <w:rStyle w:val="FontStyle21"/>
          <w:sz w:val="28"/>
          <w:szCs w:val="28"/>
        </w:rPr>
        <w:t xml:space="preserve">» </w:t>
      </w:r>
      <w:r w:rsidR="00187412">
        <w:rPr>
          <w:rStyle w:val="FontStyle21"/>
          <w:sz w:val="28"/>
          <w:szCs w:val="28"/>
          <w:u w:val="single"/>
        </w:rPr>
        <w:t xml:space="preserve">февраля </w:t>
      </w:r>
      <w:r w:rsidRPr="00495766">
        <w:rPr>
          <w:rStyle w:val="FontStyle21"/>
          <w:sz w:val="28"/>
          <w:szCs w:val="28"/>
        </w:rPr>
        <w:t>20</w:t>
      </w:r>
      <w:r w:rsidR="00187412">
        <w:rPr>
          <w:rStyle w:val="FontStyle21"/>
          <w:sz w:val="28"/>
          <w:szCs w:val="28"/>
          <w:u w:val="single"/>
        </w:rPr>
        <w:t xml:space="preserve"> 19</w:t>
      </w:r>
      <w:r w:rsidRPr="00495766">
        <w:rPr>
          <w:rStyle w:val="FontStyle21"/>
          <w:sz w:val="28"/>
          <w:szCs w:val="28"/>
          <w:u w:val="single"/>
        </w:rPr>
        <w:t xml:space="preserve"> </w:t>
      </w:r>
      <w:r w:rsidRPr="00495766">
        <w:rPr>
          <w:rStyle w:val="FontStyle21"/>
          <w:sz w:val="28"/>
          <w:szCs w:val="28"/>
        </w:rPr>
        <w:t>г.</w:t>
      </w:r>
    </w:p>
    <w:sectPr w:rsidR="003C354F" w:rsidRPr="00495766" w:rsidSect="004E3E39">
      <w:type w:val="continuous"/>
      <w:pgSz w:w="11907" w:h="16839" w:code="9"/>
      <w:pgMar w:top="426" w:right="720" w:bottom="720" w:left="720" w:header="720" w:footer="720" w:gutter="0"/>
      <w:cols w:space="6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6252" w:rsidRDefault="009F6252">
      <w:r>
        <w:separator/>
      </w:r>
    </w:p>
  </w:endnote>
  <w:endnote w:type="continuationSeparator" w:id="0">
    <w:p w:rsidR="009F6252" w:rsidRDefault="009F62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6252" w:rsidRDefault="009F6252">
      <w:r>
        <w:separator/>
      </w:r>
    </w:p>
  </w:footnote>
  <w:footnote w:type="continuationSeparator" w:id="0">
    <w:p w:rsidR="009F6252" w:rsidRDefault="009F62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6C237D"/>
    <w:multiLevelType w:val="singleLevel"/>
    <w:tmpl w:val="570AA558"/>
    <w:lvl w:ilvl="0">
      <w:start w:val="1"/>
      <w:numFmt w:val="decimal"/>
      <w:lvlText w:val="1.%1."/>
      <w:legacy w:legacy="1" w:legacySpace="0" w:legacyIndent="471"/>
      <w:lvlJc w:val="left"/>
      <w:rPr>
        <w:rFonts w:ascii="Times New Roman" w:hAnsi="Times New Roman" w:cs="Times New Roman" w:hint="default"/>
      </w:rPr>
    </w:lvl>
  </w:abstractNum>
  <w:abstractNum w:abstractNumId="1">
    <w:nsid w:val="39344799"/>
    <w:multiLevelType w:val="singleLevel"/>
    <w:tmpl w:val="03760C1C"/>
    <w:lvl w:ilvl="0">
      <w:start w:val="3"/>
      <w:numFmt w:val="decimal"/>
      <w:lvlText w:val="4.2.%1."/>
      <w:legacy w:legacy="1" w:legacySpace="0" w:legacyIndent="711"/>
      <w:lvlJc w:val="left"/>
      <w:rPr>
        <w:rFonts w:ascii="Times New Roman" w:hAnsi="Times New Roman" w:cs="Times New Roman" w:hint="default"/>
      </w:rPr>
    </w:lvl>
  </w:abstractNum>
  <w:abstractNum w:abstractNumId="2">
    <w:nsid w:val="4A9459F9"/>
    <w:multiLevelType w:val="singleLevel"/>
    <w:tmpl w:val="BE368ED8"/>
    <w:lvl w:ilvl="0">
      <w:start w:val="1"/>
      <w:numFmt w:val="decimal"/>
      <w:lvlText w:val="4.2.%1."/>
      <w:legacy w:legacy="1" w:legacySpace="0" w:legacyIndent="711"/>
      <w:lvlJc w:val="left"/>
      <w:rPr>
        <w:rFonts w:ascii="Times New Roman" w:hAnsi="Times New Roman" w:cs="Times New Roman" w:hint="default"/>
      </w:rPr>
    </w:lvl>
  </w:abstractNum>
  <w:abstractNum w:abstractNumId="3">
    <w:nsid w:val="52CF2474"/>
    <w:multiLevelType w:val="singleLevel"/>
    <w:tmpl w:val="39B2EEB0"/>
    <w:lvl w:ilvl="0">
      <w:start w:val="5"/>
      <w:numFmt w:val="decimal"/>
      <w:lvlText w:val="3.%1."/>
      <w:legacy w:legacy="1" w:legacySpace="0" w:legacyIndent="500"/>
      <w:lvlJc w:val="left"/>
      <w:rPr>
        <w:rFonts w:ascii="Times New Roman" w:hAnsi="Times New Roman" w:cs="Times New Roman" w:hint="default"/>
      </w:rPr>
    </w:lvl>
  </w:abstractNum>
  <w:abstractNum w:abstractNumId="4">
    <w:nsid w:val="5FAD2BFD"/>
    <w:multiLevelType w:val="singleLevel"/>
    <w:tmpl w:val="846A6A40"/>
    <w:lvl w:ilvl="0">
      <w:start w:val="2"/>
      <w:numFmt w:val="decimal"/>
      <w:lvlText w:val="2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5D79"/>
    <w:rsid w:val="00025BF2"/>
    <w:rsid w:val="00083EC2"/>
    <w:rsid w:val="000C223C"/>
    <w:rsid w:val="000F584E"/>
    <w:rsid w:val="0017264C"/>
    <w:rsid w:val="00187412"/>
    <w:rsid w:val="001A20F9"/>
    <w:rsid w:val="001C6876"/>
    <w:rsid w:val="001D4E95"/>
    <w:rsid w:val="001D699D"/>
    <w:rsid w:val="00221120"/>
    <w:rsid w:val="00243B32"/>
    <w:rsid w:val="00280B2E"/>
    <w:rsid w:val="002F21BE"/>
    <w:rsid w:val="002F79E5"/>
    <w:rsid w:val="003A4DA3"/>
    <w:rsid w:val="003C354F"/>
    <w:rsid w:val="00400FD9"/>
    <w:rsid w:val="00415551"/>
    <w:rsid w:val="00426998"/>
    <w:rsid w:val="004913B4"/>
    <w:rsid w:val="00495766"/>
    <w:rsid w:val="004B6872"/>
    <w:rsid w:val="004D4052"/>
    <w:rsid w:val="004E3E39"/>
    <w:rsid w:val="005219C3"/>
    <w:rsid w:val="00547107"/>
    <w:rsid w:val="0059488D"/>
    <w:rsid w:val="005B0C2C"/>
    <w:rsid w:val="005D4AAF"/>
    <w:rsid w:val="005F35CD"/>
    <w:rsid w:val="006A55EF"/>
    <w:rsid w:val="006E2C19"/>
    <w:rsid w:val="006E551F"/>
    <w:rsid w:val="006F7968"/>
    <w:rsid w:val="00745763"/>
    <w:rsid w:val="00745D95"/>
    <w:rsid w:val="00782558"/>
    <w:rsid w:val="007E0EA3"/>
    <w:rsid w:val="00805CC8"/>
    <w:rsid w:val="008139E6"/>
    <w:rsid w:val="0082474C"/>
    <w:rsid w:val="008622B5"/>
    <w:rsid w:val="008874F2"/>
    <w:rsid w:val="009271E8"/>
    <w:rsid w:val="00943D8F"/>
    <w:rsid w:val="009729C8"/>
    <w:rsid w:val="009F6252"/>
    <w:rsid w:val="00A27439"/>
    <w:rsid w:val="00AC16BF"/>
    <w:rsid w:val="00B2013A"/>
    <w:rsid w:val="00B41811"/>
    <w:rsid w:val="00B4534E"/>
    <w:rsid w:val="00B704A6"/>
    <w:rsid w:val="00B83A8A"/>
    <w:rsid w:val="00CA414F"/>
    <w:rsid w:val="00DE2027"/>
    <w:rsid w:val="00DF13F7"/>
    <w:rsid w:val="00E01699"/>
    <w:rsid w:val="00E25D79"/>
    <w:rsid w:val="00EA6C81"/>
    <w:rsid w:val="00F03B38"/>
    <w:rsid w:val="00F140AD"/>
    <w:rsid w:val="00F53953"/>
    <w:rsid w:val="00FA5E9F"/>
    <w:rsid w:val="00FB0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9C8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9729C8"/>
  </w:style>
  <w:style w:type="paragraph" w:customStyle="1" w:styleId="Style2">
    <w:name w:val="Style2"/>
    <w:basedOn w:val="a"/>
    <w:uiPriority w:val="99"/>
    <w:rsid w:val="009729C8"/>
  </w:style>
  <w:style w:type="paragraph" w:customStyle="1" w:styleId="Style3">
    <w:name w:val="Style3"/>
    <w:basedOn w:val="a"/>
    <w:uiPriority w:val="99"/>
    <w:rsid w:val="009729C8"/>
  </w:style>
  <w:style w:type="paragraph" w:customStyle="1" w:styleId="Style4">
    <w:name w:val="Style4"/>
    <w:basedOn w:val="a"/>
    <w:uiPriority w:val="99"/>
    <w:rsid w:val="009729C8"/>
    <w:pPr>
      <w:spacing w:line="322" w:lineRule="exact"/>
      <w:ind w:firstLine="730"/>
    </w:pPr>
  </w:style>
  <w:style w:type="paragraph" w:customStyle="1" w:styleId="Style5">
    <w:name w:val="Style5"/>
    <w:basedOn w:val="a"/>
    <w:uiPriority w:val="99"/>
    <w:rsid w:val="009729C8"/>
    <w:pPr>
      <w:jc w:val="both"/>
    </w:pPr>
  </w:style>
  <w:style w:type="paragraph" w:customStyle="1" w:styleId="Style6">
    <w:name w:val="Style6"/>
    <w:basedOn w:val="a"/>
    <w:uiPriority w:val="99"/>
    <w:rsid w:val="009729C8"/>
    <w:pPr>
      <w:spacing w:line="317" w:lineRule="exact"/>
      <w:ind w:hanging="230"/>
    </w:pPr>
  </w:style>
  <w:style w:type="paragraph" w:customStyle="1" w:styleId="Style7">
    <w:name w:val="Style7"/>
    <w:basedOn w:val="a"/>
    <w:uiPriority w:val="99"/>
    <w:rsid w:val="009729C8"/>
    <w:pPr>
      <w:spacing w:line="336" w:lineRule="exact"/>
      <w:ind w:firstLine="710"/>
      <w:jc w:val="both"/>
    </w:pPr>
  </w:style>
  <w:style w:type="paragraph" w:customStyle="1" w:styleId="Style8">
    <w:name w:val="Style8"/>
    <w:basedOn w:val="a"/>
    <w:uiPriority w:val="99"/>
    <w:rsid w:val="009729C8"/>
  </w:style>
  <w:style w:type="paragraph" w:customStyle="1" w:styleId="Style9">
    <w:name w:val="Style9"/>
    <w:basedOn w:val="a"/>
    <w:uiPriority w:val="99"/>
    <w:rsid w:val="009729C8"/>
    <w:pPr>
      <w:spacing w:line="317" w:lineRule="exact"/>
      <w:jc w:val="center"/>
    </w:pPr>
  </w:style>
  <w:style w:type="paragraph" w:customStyle="1" w:styleId="Style10">
    <w:name w:val="Style10"/>
    <w:basedOn w:val="a"/>
    <w:uiPriority w:val="99"/>
    <w:rsid w:val="009729C8"/>
    <w:pPr>
      <w:spacing w:line="326" w:lineRule="exact"/>
      <w:ind w:firstLine="154"/>
      <w:jc w:val="both"/>
    </w:pPr>
  </w:style>
  <w:style w:type="paragraph" w:customStyle="1" w:styleId="Style11">
    <w:name w:val="Style11"/>
    <w:basedOn w:val="a"/>
    <w:uiPriority w:val="99"/>
    <w:rsid w:val="009729C8"/>
  </w:style>
  <w:style w:type="paragraph" w:customStyle="1" w:styleId="Style12">
    <w:name w:val="Style12"/>
    <w:basedOn w:val="a"/>
    <w:uiPriority w:val="99"/>
    <w:rsid w:val="009729C8"/>
  </w:style>
  <w:style w:type="paragraph" w:customStyle="1" w:styleId="Style13">
    <w:name w:val="Style13"/>
    <w:basedOn w:val="a"/>
    <w:uiPriority w:val="99"/>
    <w:rsid w:val="009729C8"/>
    <w:pPr>
      <w:spacing w:line="326" w:lineRule="exact"/>
    </w:pPr>
  </w:style>
  <w:style w:type="paragraph" w:customStyle="1" w:styleId="Style14">
    <w:name w:val="Style14"/>
    <w:basedOn w:val="a"/>
    <w:uiPriority w:val="99"/>
    <w:rsid w:val="009729C8"/>
    <w:pPr>
      <w:spacing w:line="326" w:lineRule="exact"/>
      <w:jc w:val="right"/>
    </w:pPr>
  </w:style>
  <w:style w:type="paragraph" w:customStyle="1" w:styleId="Style15">
    <w:name w:val="Style15"/>
    <w:basedOn w:val="a"/>
    <w:uiPriority w:val="99"/>
    <w:rsid w:val="009729C8"/>
    <w:pPr>
      <w:spacing w:line="326" w:lineRule="exact"/>
    </w:pPr>
  </w:style>
  <w:style w:type="paragraph" w:customStyle="1" w:styleId="Style16">
    <w:name w:val="Style16"/>
    <w:basedOn w:val="a"/>
    <w:uiPriority w:val="99"/>
    <w:rsid w:val="009729C8"/>
    <w:pPr>
      <w:spacing w:line="322" w:lineRule="exact"/>
      <w:ind w:firstLine="547"/>
    </w:pPr>
  </w:style>
  <w:style w:type="character" w:customStyle="1" w:styleId="FontStyle18">
    <w:name w:val="Font Style18"/>
    <w:uiPriority w:val="99"/>
    <w:rsid w:val="009729C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9">
    <w:name w:val="Font Style19"/>
    <w:uiPriority w:val="99"/>
    <w:rsid w:val="009729C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20">
    <w:name w:val="Font Style20"/>
    <w:uiPriority w:val="99"/>
    <w:rsid w:val="009729C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21">
    <w:name w:val="Font Style21"/>
    <w:uiPriority w:val="99"/>
    <w:rsid w:val="009729C8"/>
    <w:rPr>
      <w:rFonts w:ascii="Times New Roman" w:hAnsi="Times New Roman" w:cs="Times New Roman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4E3E3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E39"/>
    <w:rPr>
      <w:rFonts w:ascii="Tahoma" w:hAnsi="Tahoma" w:cs="Tahoma"/>
      <w:sz w:val="16"/>
      <w:szCs w:val="16"/>
    </w:rPr>
  </w:style>
  <w:style w:type="table" w:styleId="a5">
    <w:name w:val="Table Grid"/>
    <w:basedOn w:val="a1"/>
    <w:locked/>
    <w:rsid w:val="00FB0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basedOn w:val="a1"/>
    <w:uiPriority w:val="60"/>
    <w:rsid w:val="00FB0EA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1085</Words>
  <Characters>6188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7259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Солнышко</dc:creator>
  <cp:keywords/>
  <dc:description/>
  <cp:lastModifiedBy>Сказка</cp:lastModifiedBy>
  <cp:revision>23</cp:revision>
  <cp:lastPrinted>2019-10-24T07:36:00Z</cp:lastPrinted>
  <dcterms:created xsi:type="dcterms:W3CDTF">2017-07-25T05:47:00Z</dcterms:created>
  <dcterms:modified xsi:type="dcterms:W3CDTF">2019-10-24T10:12:00Z</dcterms:modified>
</cp:coreProperties>
</file>