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6A5A" w:rsidRPr="007765D8" w:rsidRDefault="007765D8" w:rsidP="007765D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65D8">
        <w:rPr>
          <w:rFonts w:ascii="Times New Roman" w:hAnsi="Times New Roman" w:cs="Times New Roman"/>
          <w:b/>
          <w:sz w:val="28"/>
          <w:szCs w:val="28"/>
        </w:rPr>
        <w:t xml:space="preserve">Отчёт о результатах </w:t>
      </w:r>
      <w:proofErr w:type="spellStart"/>
      <w:r w:rsidRPr="007765D8">
        <w:rPr>
          <w:rFonts w:ascii="Times New Roman" w:hAnsi="Times New Roman" w:cs="Times New Roman"/>
          <w:b/>
          <w:sz w:val="28"/>
          <w:szCs w:val="28"/>
        </w:rPr>
        <w:t>самообследования</w:t>
      </w:r>
      <w:proofErr w:type="spellEnd"/>
    </w:p>
    <w:p w:rsidR="007765D8" w:rsidRPr="007765D8" w:rsidRDefault="007765D8" w:rsidP="007765D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65D8">
        <w:rPr>
          <w:rFonts w:ascii="Times New Roman" w:hAnsi="Times New Roman" w:cs="Times New Roman"/>
          <w:b/>
          <w:sz w:val="28"/>
          <w:szCs w:val="28"/>
        </w:rPr>
        <w:t>содержания методов воспитания и обучения реализуемых в</w:t>
      </w:r>
    </w:p>
    <w:p w:rsidR="007765D8" w:rsidRPr="007765D8" w:rsidRDefault="007765D8" w:rsidP="007765D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65D8">
        <w:rPr>
          <w:rFonts w:ascii="Times New Roman" w:hAnsi="Times New Roman" w:cs="Times New Roman"/>
          <w:b/>
          <w:sz w:val="28"/>
          <w:szCs w:val="28"/>
        </w:rPr>
        <w:t>муниципальном казенном дошкольном образовательном учреждении</w:t>
      </w:r>
    </w:p>
    <w:p w:rsidR="007765D8" w:rsidRPr="007765D8" w:rsidRDefault="007765D8" w:rsidP="007765D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65D8">
        <w:rPr>
          <w:rFonts w:ascii="Times New Roman" w:hAnsi="Times New Roman" w:cs="Times New Roman"/>
          <w:b/>
          <w:sz w:val="28"/>
          <w:szCs w:val="28"/>
        </w:rPr>
        <w:t>детском саду «Сказка» г. Яранска Кировской области</w:t>
      </w:r>
    </w:p>
    <w:p w:rsidR="007765D8" w:rsidRDefault="007765D8" w:rsidP="007765D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65D8">
        <w:rPr>
          <w:rFonts w:ascii="Times New Roman" w:hAnsi="Times New Roman" w:cs="Times New Roman"/>
          <w:b/>
          <w:sz w:val="28"/>
          <w:szCs w:val="28"/>
        </w:rPr>
        <w:t>итоговый отчёт за 2019 год</w:t>
      </w:r>
    </w:p>
    <w:p w:rsidR="007765D8" w:rsidRDefault="007765D8" w:rsidP="007765D8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765D8" w:rsidRDefault="007765D8" w:rsidP="007765D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Дата проведения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самообследования</w:t>
      </w:r>
      <w:proofErr w:type="spellEnd"/>
      <w:r w:rsidR="00A350CB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AC2C78" w:rsidRPr="00610C2D">
        <w:rPr>
          <w:rFonts w:ascii="Times New Roman" w:hAnsi="Times New Roman" w:cs="Times New Roman"/>
          <w:sz w:val="28"/>
          <w:szCs w:val="28"/>
        </w:rPr>
        <w:t>24</w:t>
      </w:r>
      <w:r w:rsidR="00A350CB" w:rsidRPr="00610C2D">
        <w:rPr>
          <w:rFonts w:ascii="Times New Roman" w:hAnsi="Times New Roman" w:cs="Times New Roman"/>
          <w:sz w:val="28"/>
          <w:szCs w:val="28"/>
        </w:rPr>
        <w:t xml:space="preserve"> декабря 2019 года</w:t>
      </w:r>
    </w:p>
    <w:p w:rsidR="00A350CB" w:rsidRPr="00A80BEB" w:rsidRDefault="00A350CB" w:rsidP="007765D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Состав экспертной комиссии: </w:t>
      </w:r>
      <w:r w:rsidRPr="00A80BEB">
        <w:rPr>
          <w:rFonts w:ascii="Times New Roman" w:hAnsi="Times New Roman" w:cs="Times New Roman"/>
          <w:sz w:val="28"/>
          <w:szCs w:val="28"/>
        </w:rPr>
        <w:t xml:space="preserve">Н.М. </w:t>
      </w:r>
      <w:proofErr w:type="spellStart"/>
      <w:r w:rsidRPr="00A80BEB">
        <w:rPr>
          <w:rFonts w:ascii="Times New Roman" w:hAnsi="Times New Roman" w:cs="Times New Roman"/>
          <w:sz w:val="28"/>
          <w:szCs w:val="28"/>
        </w:rPr>
        <w:t>Винокурова</w:t>
      </w:r>
      <w:proofErr w:type="spellEnd"/>
      <w:r w:rsidR="00724BD4" w:rsidRPr="00A80BEB">
        <w:rPr>
          <w:rFonts w:ascii="Times New Roman" w:hAnsi="Times New Roman" w:cs="Times New Roman"/>
          <w:sz w:val="28"/>
          <w:szCs w:val="28"/>
        </w:rPr>
        <w:t xml:space="preserve"> заведующий, Т.Г. Краева заместитель заведующего, Н.Е. Тупицына учитель-логопед, С.В. Кропачева педагог-психолог, Н.А. Данилова инструктор по физической культуре, Н.Ю. Коновалова воспитатель.</w:t>
      </w:r>
    </w:p>
    <w:p w:rsidR="00724BD4" w:rsidRPr="00724BD4" w:rsidRDefault="00724BD4" w:rsidP="00724BD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16376" w:type="dxa"/>
        <w:tblLook w:val="04A0" w:firstRow="1" w:lastRow="0" w:firstColumn="1" w:lastColumn="0" w:noHBand="0" w:noVBand="1"/>
      </w:tblPr>
      <w:tblGrid>
        <w:gridCol w:w="2382"/>
        <w:gridCol w:w="2210"/>
        <w:gridCol w:w="2175"/>
        <w:gridCol w:w="2357"/>
        <w:gridCol w:w="2095"/>
        <w:gridCol w:w="1775"/>
        <w:gridCol w:w="1775"/>
        <w:gridCol w:w="1607"/>
      </w:tblGrid>
      <w:tr w:rsidR="005E7D71" w:rsidRPr="00724BD4" w:rsidTr="00075F7A">
        <w:tc>
          <w:tcPr>
            <w:tcW w:w="2382" w:type="dxa"/>
          </w:tcPr>
          <w:p w:rsidR="00724BD4" w:rsidRPr="00724BD4" w:rsidRDefault="00724BD4" w:rsidP="00724BD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4BD4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</w:t>
            </w:r>
          </w:p>
        </w:tc>
        <w:tc>
          <w:tcPr>
            <w:tcW w:w="2210" w:type="dxa"/>
          </w:tcPr>
          <w:p w:rsidR="00724BD4" w:rsidRPr="00724BD4" w:rsidRDefault="00724BD4" w:rsidP="00724BD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Критерий показателя</w:t>
            </w:r>
          </w:p>
        </w:tc>
        <w:tc>
          <w:tcPr>
            <w:tcW w:w="2175" w:type="dxa"/>
          </w:tcPr>
          <w:p w:rsidR="00724BD4" w:rsidRPr="00724BD4" w:rsidRDefault="00724BD4" w:rsidP="00724BD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Анализируемые документы</w:t>
            </w:r>
          </w:p>
        </w:tc>
        <w:tc>
          <w:tcPr>
            <w:tcW w:w="2357" w:type="dxa"/>
          </w:tcPr>
          <w:p w:rsidR="00724BD4" w:rsidRPr="00724BD4" w:rsidRDefault="00724BD4" w:rsidP="00724BD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Нормативная правовая база федеральных и (или) органов исполнительной власти субъекта РФ, осуществляющих управление в сфере образования</w:t>
            </w:r>
          </w:p>
        </w:tc>
        <w:tc>
          <w:tcPr>
            <w:tcW w:w="2095" w:type="dxa"/>
          </w:tcPr>
          <w:p w:rsidR="00724BD4" w:rsidRPr="00724BD4" w:rsidRDefault="00724BD4" w:rsidP="00724BD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Оценочные действия</w:t>
            </w:r>
          </w:p>
        </w:tc>
        <w:tc>
          <w:tcPr>
            <w:tcW w:w="1775" w:type="dxa"/>
          </w:tcPr>
          <w:p w:rsidR="00724BD4" w:rsidRPr="00724BD4" w:rsidRDefault="00724BD4" w:rsidP="00724BD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Параметры оценки</w:t>
            </w:r>
          </w:p>
        </w:tc>
        <w:tc>
          <w:tcPr>
            <w:tcW w:w="1775" w:type="dxa"/>
          </w:tcPr>
          <w:p w:rsidR="00724BD4" w:rsidRPr="00724BD4" w:rsidRDefault="00724BD4" w:rsidP="00724BD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Значение показателя</w:t>
            </w:r>
          </w:p>
        </w:tc>
        <w:tc>
          <w:tcPr>
            <w:tcW w:w="1607" w:type="dxa"/>
          </w:tcPr>
          <w:p w:rsidR="00724BD4" w:rsidRPr="00724BD4" w:rsidRDefault="00724BD4" w:rsidP="00724BD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5E7D71" w:rsidRPr="00724BD4" w:rsidTr="00075F7A">
        <w:tc>
          <w:tcPr>
            <w:tcW w:w="2382" w:type="dxa"/>
            <w:vMerge w:val="restart"/>
          </w:tcPr>
          <w:p w:rsidR="005E7D71" w:rsidRPr="00724BD4" w:rsidRDefault="005E7D71" w:rsidP="007765D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1.Наличие документов, регламентирующих реализацию основной образовательной программы дошкольного образования</w:t>
            </w:r>
          </w:p>
        </w:tc>
        <w:tc>
          <w:tcPr>
            <w:tcW w:w="2210" w:type="dxa"/>
          </w:tcPr>
          <w:p w:rsidR="005E7D71" w:rsidRPr="00724BD4" w:rsidRDefault="005E7D71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24BD4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Наличие лицензии на осуществление образовательной деятельности по основной образовательной программе дошкольного образования</w:t>
            </w:r>
          </w:p>
        </w:tc>
        <w:tc>
          <w:tcPr>
            <w:tcW w:w="2175" w:type="dxa"/>
          </w:tcPr>
          <w:p w:rsidR="005E7D71" w:rsidRPr="005E7D71" w:rsidRDefault="005E7D71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7D71">
              <w:rPr>
                <w:rFonts w:ascii="Times New Roman" w:hAnsi="Times New Roman" w:cs="Times New Roman"/>
                <w:sz w:val="24"/>
                <w:szCs w:val="24"/>
              </w:rPr>
              <w:t>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цензия на осуществление образовательной деятельности</w:t>
            </w:r>
          </w:p>
        </w:tc>
        <w:tc>
          <w:tcPr>
            <w:tcW w:w="2357" w:type="dxa"/>
          </w:tcPr>
          <w:p w:rsidR="005E7D71" w:rsidRPr="005E7D71" w:rsidRDefault="005E7D71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ФЗ «Об образовании в РФ» (ст.91, ч.1.4)</w:t>
            </w:r>
          </w:p>
        </w:tc>
        <w:tc>
          <w:tcPr>
            <w:tcW w:w="2095" w:type="dxa"/>
          </w:tcPr>
          <w:p w:rsidR="005E7D71" w:rsidRPr="005E7D71" w:rsidRDefault="005E7D71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документов</w:t>
            </w:r>
          </w:p>
        </w:tc>
        <w:tc>
          <w:tcPr>
            <w:tcW w:w="1775" w:type="dxa"/>
          </w:tcPr>
          <w:p w:rsidR="005E7D71" w:rsidRDefault="005E7D71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Имеется / </w:t>
            </w:r>
          </w:p>
          <w:p w:rsidR="005E7D71" w:rsidRPr="005E7D71" w:rsidRDefault="005E7D71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имеется</w:t>
            </w:r>
          </w:p>
        </w:tc>
        <w:tc>
          <w:tcPr>
            <w:tcW w:w="1775" w:type="dxa"/>
          </w:tcPr>
          <w:p w:rsidR="005E7D71" w:rsidRPr="005E7D71" w:rsidRDefault="005E7D71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  <w:tc>
          <w:tcPr>
            <w:tcW w:w="1607" w:type="dxa"/>
          </w:tcPr>
          <w:p w:rsidR="005E7D71" w:rsidRPr="005E7D71" w:rsidRDefault="005E7D71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71" w:rsidRPr="00724BD4" w:rsidTr="00075F7A">
        <w:tc>
          <w:tcPr>
            <w:tcW w:w="2382" w:type="dxa"/>
            <w:vMerge/>
          </w:tcPr>
          <w:p w:rsidR="005E7D71" w:rsidRPr="00724BD4" w:rsidRDefault="005E7D71" w:rsidP="007765D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10" w:type="dxa"/>
          </w:tcPr>
          <w:p w:rsidR="005E7D71" w:rsidRPr="00724BD4" w:rsidRDefault="005E7D71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24BD4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Соответствие реализуемой основной образовательной программы дошкольного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образования типу и уровню образования</w:t>
            </w:r>
          </w:p>
        </w:tc>
        <w:tc>
          <w:tcPr>
            <w:tcW w:w="2175" w:type="dxa"/>
          </w:tcPr>
          <w:p w:rsidR="005E7D71" w:rsidRPr="00724BD4" w:rsidRDefault="005E7D71" w:rsidP="007765D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Основная образовательная программа дошкольного образования</w:t>
            </w:r>
          </w:p>
        </w:tc>
        <w:tc>
          <w:tcPr>
            <w:tcW w:w="2357" w:type="dxa"/>
          </w:tcPr>
          <w:p w:rsidR="005E7D71" w:rsidRPr="00724BD4" w:rsidRDefault="005E7D71" w:rsidP="007765D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ФЗ «Об образовании в РФ» (ст.12, ч.3, п.1)</w:t>
            </w:r>
          </w:p>
        </w:tc>
        <w:tc>
          <w:tcPr>
            <w:tcW w:w="2095" w:type="dxa"/>
          </w:tcPr>
          <w:p w:rsidR="005E7D71" w:rsidRPr="00724BD4" w:rsidRDefault="005E7D71" w:rsidP="007765D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документов</w:t>
            </w:r>
          </w:p>
        </w:tc>
        <w:tc>
          <w:tcPr>
            <w:tcW w:w="1775" w:type="dxa"/>
          </w:tcPr>
          <w:p w:rsidR="005E7D71" w:rsidRPr="005E7D71" w:rsidRDefault="005E7D71" w:rsidP="005E7D7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 / не соответствует</w:t>
            </w:r>
          </w:p>
        </w:tc>
        <w:tc>
          <w:tcPr>
            <w:tcW w:w="1775" w:type="dxa"/>
          </w:tcPr>
          <w:p w:rsidR="005E7D71" w:rsidRPr="00724BD4" w:rsidRDefault="005E7D71" w:rsidP="007765D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  <w:tc>
          <w:tcPr>
            <w:tcW w:w="1607" w:type="dxa"/>
          </w:tcPr>
          <w:p w:rsidR="005E7D71" w:rsidRPr="00724BD4" w:rsidRDefault="005E7D71" w:rsidP="007765D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B587A" w:rsidRPr="00724BD4" w:rsidTr="00075F7A">
        <w:tc>
          <w:tcPr>
            <w:tcW w:w="2382" w:type="dxa"/>
            <w:vMerge w:val="restart"/>
          </w:tcPr>
          <w:p w:rsidR="001B587A" w:rsidRPr="00724BD4" w:rsidRDefault="001B587A" w:rsidP="007765D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2.Содержание и структуры основной образовательной программы дошкольного образования</w:t>
            </w:r>
          </w:p>
        </w:tc>
        <w:tc>
          <w:tcPr>
            <w:tcW w:w="2210" w:type="dxa"/>
          </w:tcPr>
          <w:p w:rsidR="001B587A" w:rsidRPr="005E7D71" w:rsidRDefault="001B587A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E7D71">
              <w:rPr>
                <w:rFonts w:ascii="Times New Roman" w:hAnsi="Times New Roman" w:cs="Times New Roman"/>
                <w:sz w:val="24"/>
                <w:szCs w:val="24"/>
              </w:rPr>
              <w:t xml:space="preserve">2.1.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формы обучения по основной образовательной программе дошкольного образования в соответствии требованиям ФГОС ДО</w:t>
            </w:r>
          </w:p>
        </w:tc>
        <w:tc>
          <w:tcPr>
            <w:tcW w:w="2175" w:type="dxa"/>
          </w:tcPr>
          <w:p w:rsidR="001B587A" w:rsidRPr="00724BD4" w:rsidRDefault="001B587A" w:rsidP="007765D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Основная образовательная программа дошкольного образования</w:t>
            </w:r>
          </w:p>
        </w:tc>
        <w:tc>
          <w:tcPr>
            <w:tcW w:w="2357" w:type="dxa"/>
          </w:tcPr>
          <w:p w:rsidR="001B587A" w:rsidRDefault="001B587A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ФЗ «Об образовании в РФ» (ст.15, ст. 17);</w:t>
            </w:r>
          </w:p>
          <w:p w:rsidR="001B587A" w:rsidRDefault="001B587A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Порядок организации деятельности по образовательным программам дошкольного образования </w:t>
            </w:r>
          </w:p>
          <w:p w:rsidR="001B587A" w:rsidRPr="001B587A" w:rsidRDefault="001B587A" w:rsidP="007765D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(ч.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п.3, п.4, п.5)</w:t>
            </w:r>
          </w:p>
        </w:tc>
        <w:tc>
          <w:tcPr>
            <w:tcW w:w="2095" w:type="dxa"/>
          </w:tcPr>
          <w:p w:rsidR="001B587A" w:rsidRPr="001B587A" w:rsidRDefault="001B587A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587A">
              <w:rPr>
                <w:rFonts w:ascii="Times New Roman" w:hAnsi="Times New Roman" w:cs="Times New Roman"/>
                <w:sz w:val="24"/>
                <w:szCs w:val="24"/>
              </w:rPr>
              <w:t>Анализ документов</w:t>
            </w:r>
          </w:p>
        </w:tc>
        <w:tc>
          <w:tcPr>
            <w:tcW w:w="1775" w:type="dxa"/>
          </w:tcPr>
          <w:p w:rsidR="001B587A" w:rsidRPr="001B587A" w:rsidRDefault="001B587A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Соответствуют / не соответствуют</w:t>
            </w:r>
          </w:p>
        </w:tc>
        <w:tc>
          <w:tcPr>
            <w:tcW w:w="1775" w:type="dxa"/>
          </w:tcPr>
          <w:p w:rsidR="001B587A" w:rsidRPr="001B587A" w:rsidRDefault="001B587A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Соответствуют</w:t>
            </w:r>
          </w:p>
        </w:tc>
        <w:tc>
          <w:tcPr>
            <w:tcW w:w="1607" w:type="dxa"/>
          </w:tcPr>
          <w:p w:rsidR="001B587A" w:rsidRPr="001B587A" w:rsidRDefault="001B587A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587A" w:rsidRPr="00724BD4" w:rsidTr="00075F7A">
        <w:tc>
          <w:tcPr>
            <w:tcW w:w="2382" w:type="dxa"/>
            <w:vMerge/>
          </w:tcPr>
          <w:p w:rsidR="001B587A" w:rsidRPr="00724BD4" w:rsidRDefault="001B587A" w:rsidP="007765D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10" w:type="dxa"/>
          </w:tcPr>
          <w:p w:rsidR="001B587A" w:rsidRPr="001B587A" w:rsidRDefault="001B587A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 Соответствие структуры основной образовательной программы (далее – Программы) и её объёма требованиям ФГОС ДО</w:t>
            </w:r>
          </w:p>
        </w:tc>
        <w:tc>
          <w:tcPr>
            <w:tcW w:w="2175" w:type="dxa"/>
          </w:tcPr>
          <w:p w:rsidR="001B587A" w:rsidRPr="001B587A" w:rsidRDefault="001B587A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Основная образовательная программа дошкольного образования</w:t>
            </w:r>
          </w:p>
        </w:tc>
        <w:tc>
          <w:tcPr>
            <w:tcW w:w="2357" w:type="dxa"/>
          </w:tcPr>
          <w:p w:rsidR="001B587A" w:rsidRDefault="001B587A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ФЗ «Об образовании в РФ» (ст.2, ч.9; ст.12, чч.1,5); </w:t>
            </w:r>
          </w:p>
          <w:p w:rsidR="001B587A" w:rsidRPr="001B587A" w:rsidRDefault="001B587A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ФГОС ДО</w:t>
            </w:r>
          </w:p>
        </w:tc>
        <w:tc>
          <w:tcPr>
            <w:tcW w:w="2095" w:type="dxa"/>
          </w:tcPr>
          <w:p w:rsidR="001B587A" w:rsidRPr="001B587A" w:rsidRDefault="001B587A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587A">
              <w:rPr>
                <w:rFonts w:ascii="Times New Roman" w:hAnsi="Times New Roman" w:cs="Times New Roman"/>
                <w:sz w:val="24"/>
                <w:szCs w:val="24"/>
              </w:rPr>
              <w:t>Анализ документов</w:t>
            </w:r>
          </w:p>
        </w:tc>
        <w:tc>
          <w:tcPr>
            <w:tcW w:w="1775" w:type="dxa"/>
          </w:tcPr>
          <w:p w:rsidR="001B587A" w:rsidRPr="001B587A" w:rsidRDefault="001B587A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 / не соответствует</w:t>
            </w:r>
          </w:p>
        </w:tc>
        <w:tc>
          <w:tcPr>
            <w:tcW w:w="1775" w:type="dxa"/>
          </w:tcPr>
          <w:p w:rsidR="001B587A" w:rsidRPr="001B587A" w:rsidRDefault="001B587A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  <w:tc>
          <w:tcPr>
            <w:tcW w:w="1607" w:type="dxa"/>
          </w:tcPr>
          <w:p w:rsidR="001B587A" w:rsidRPr="001B587A" w:rsidRDefault="001B587A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71" w:rsidRPr="00724BD4" w:rsidTr="00075F7A">
        <w:tc>
          <w:tcPr>
            <w:tcW w:w="2382" w:type="dxa"/>
          </w:tcPr>
          <w:p w:rsidR="00724BD4" w:rsidRPr="00724BD4" w:rsidRDefault="001B587A" w:rsidP="007765D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 Количество обучающихся по образовательным программам дошкольного образования</w:t>
            </w:r>
          </w:p>
        </w:tc>
        <w:tc>
          <w:tcPr>
            <w:tcW w:w="2210" w:type="dxa"/>
          </w:tcPr>
          <w:p w:rsidR="00724BD4" w:rsidRPr="001B587A" w:rsidRDefault="001B587A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 Общая численность воспитанников, осваивающих основную образовательную программу дошкольного образования</w:t>
            </w:r>
          </w:p>
        </w:tc>
        <w:tc>
          <w:tcPr>
            <w:tcW w:w="2175" w:type="dxa"/>
          </w:tcPr>
          <w:p w:rsidR="00724BD4" w:rsidRPr="001B587A" w:rsidRDefault="001B587A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показателя определяется по данным отчёта по форме 85-К федерального статистического наблюдения «</w:t>
            </w:r>
            <w:r w:rsidR="00963DDC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 деятельности дошкольных образовательных организаций» (далее – форма 85-К), отчётов в Комплексных </w:t>
            </w:r>
            <w:r w:rsidR="00963D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показателях модернизации образования (далее – КПМО)</w:t>
            </w:r>
          </w:p>
        </w:tc>
        <w:tc>
          <w:tcPr>
            <w:tcW w:w="2357" w:type="dxa"/>
          </w:tcPr>
          <w:p w:rsidR="00724BD4" w:rsidRPr="001B587A" w:rsidRDefault="00963DDC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Приказ 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самообследовании</w:t>
            </w:r>
            <w:proofErr w:type="spellEnd"/>
          </w:p>
        </w:tc>
        <w:tc>
          <w:tcPr>
            <w:tcW w:w="2095" w:type="dxa"/>
          </w:tcPr>
          <w:p w:rsidR="00724BD4" w:rsidRPr="001B587A" w:rsidRDefault="00963DDC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документов</w:t>
            </w:r>
          </w:p>
        </w:tc>
        <w:tc>
          <w:tcPr>
            <w:tcW w:w="1775" w:type="dxa"/>
          </w:tcPr>
          <w:p w:rsidR="00724BD4" w:rsidRPr="001B587A" w:rsidRDefault="00963DDC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775" w:type="dxa"/>
          </w:tcPr>
          <w:p w:rsidR="00724BD4" w:rsidRPr="001B587A" w:rsidRDefault="00AC2C78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C2C78">
              <w:rPr>
                <w:rFonts w:ascii="Times New Roman" w:hAnsi="Times New Roman" w:cs="Times New Roman"/>
                <w:sz w:val="24"/>
                <w:szCs w:val="24"/>
              </w:rPr>
              <w:t>276</w:t>
            </w:r>
            <w:r w:rsidR="00963DDC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  <w:tc>
          <w:tcPr>
            <w:tcW w:w="1607" w:type="dxa"/>
          </w:tcPr>
          <w:p w:rsidR="00724BD4" w:rsidRPr="001B587A" w:rsidRDefault="00724BD4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D71" w:rsidRPr="00724BD4" w:rsidTr="00075F7A">
        <w:tc>
          <w:tcPr>
            <w:tcW w:w="2382" w:type="dxa"/>
            <w:tcBorders>
              <w:top w:val="nil"/>
            </w:tcBorders>
          </w:tcPr>
          <w:p w:rsidR="00724BD4" w:rsidRPr="00724BD4" w:rsidRDefault="00724BD4" w:rsidP="007765D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10" w:type="dxa"/>
          </w:tcPr>
          <w:p w:rsidR="00724BD4" w:rsidRPr="001B587A" w:rsidRDefault="00963DDC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3.2. Численность / удельный вес численности воспитанников с ограниченными возможностями здоровья в общей численности воспитанников</w:t>
            </w:r>
          </w:p>
        </w:tc>
        <w:tc>
          <w:tcPr>
            <w:tcW w:w="2175" w:type="dxa"/>
          </w:tcPr>
          <w:p w:rsidR="00724BD4" w:rsidRPr="001B587A" w:rsidRDefault="00963DDC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Данные отчёта формы 85-К</w:t>
            </w:r>
          </w:p>
        </w:tc>
        <w:tc>
          <w:tcPr>
            <w:tcW w:w="2357" w:type="dxa"/>
          </w:tcPr>
          <w:p w:rsidR="00724BD4" w:rsidRPr="001B587A" w:rsidRDefault="00963DDC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Приказ 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самообследовании</w:t>
            </w:r>
            <w:proofErr w:type="spellEnd"/>
          </w:p>
        </w:tc>
        <w:tc>
          <w:tcPr>
            <w:tcW w:w="2095" w:type="dxa"/>
          </w:tcPr>
          <w:p w:rsidR="00724BD4" w:rsidRPr="001B587A" w:rsidRDefault="00963DDC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документов</w:t>
            </w:r>
          </w:p>
        </w:tc>
        <w:tc>
          <w:tcPr>
            <w:tcW w:w="1775" w:type="dxa"/>
          </w:tcPr>
          <w:p w:rsidR="00724BD4" w:rsidRPr="001B587A" w:rsidRDefault="00963DDC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775" w:type="dxa"/>
          </w:tcPr>
          <w:p w:rsidR="00724BD4" w:rsidRPr="001B587A" w:rsidRDefault="00963DDC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человек</w:t>
            </w:r>
          </w:p>
        </w:tc>
        <w:tc>
          <w:tcPr>
            <w:tcW w:w="1607" w:type="dxa"/>
          </w:tcPr>
          <w:p w:rsidR="00724BD4" w:rsidRPr="001B587A" w:rsidRDefault="00724BD4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5F7A" w:rsidRPr="00724BD4" w:rsidTr="00075F7A">
        <w:tc>
          <w:tcPr>
            <w:tcW w:w="2382" w:type="dxa"/>
            <w:vMerge w:val="restart"/>
          </w:tcPr>
          <w:p w:rsidR="00075F7A" w:rsidRPr="00724BD4" w:rsidRDefault="00075F7A" w:rsidP="007765D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 Качество результатов освоения образовательных программ дошкольного образования</w:t>
            </w:r>
          </w:p>
        </w:tc>
        <w:tc>
          <w:tcPr>
            <w:tcW w:w="2210" w:type="dxa"/>
          </w:tcPr>
          <w:p w:rsidR="00075F7A" w:rsidRPr="001B587A" w:rsidRDefault="00075F7A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4.1.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предпосылок учебной деятельности у воспитанников на этапе завершения ими дошкольного образования</w:t>
            </w:r>
          </w:p>
        </w:tc>
        <w:tc>
          <w:tcPr>
            <w:tcW w:w="2175" w:type="dxa"/>
          </w:tcPr>
          <w:p w:rsidR="00075F7A" w:rsidRPr="001B587A" w:rsidRDefault="00075F7A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Документы образовательной организации, содержащие информацию 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сформированности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предпосылок учебной деятельности у воспитанников на этапе завершения ими дошкольного образования</w:t>
            </w:r>
          </w:p>
        </w:tc>
        <w:tc>
          <w:tcPr>
            <w:tcW w:w="2357" w:type="dxa"/>
          </w:tcPr>
          <w:p w:rsidR="00075F7A" w:rsidRPr="001B587A" w:rsidRDefault="00075F7A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ФГОС ДО</w:t>
            </w:r>
          </w:p>
        </w:tc>
        <w:tc>
          <w:tcPr>
            <w:tcW w:w="2095" w:type="dxa"/>
          </w:tcPr>
          <w:p w:rsidR="00075F7A" w:rsidRPr="001B587A" w:rsidRDefault="00075F7A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документов</w:t>
            </w:r>
          </w:p>
        </w:tc>
        <w:tc>
          <w:tcPr>
            <w:tcW w:w="1775" w:type="dxa"/>
          </w:tcPr>
          <w:p w:rsidR="00075F7A" w:rsidRPr="001B587A" w:rsidRDefault="00075F7A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75" w:type="dxa"/>
          </w:tcPr>
          <w:p w:rsidR="00075F7A" w:rsidRPr="001B587A" w:rsidRDefault="00075F7A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607" w:type="dxa"/>
          </w:tcPr>
          <w:p w:rsidR="00075F7A" w:rsidRPr="001B587A" w:rsidRDefault="00075F7A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5F7A" w:rsidRPr="00724BD4" w:rsidTr="00075F7A">
        <w:tc>
          <w:tcPr>
            <w:tcW w:w="2382" w:type="dxa"/>
            <w:vMerge/>
          </w:tcPr>
          <w:p w:rsidR="00075F7A" w:rsidRPr="00724BD4" w:rsidRDefault="00075F7A" w:rsidP="007765D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10" w:type="dxa"/>
          </w:tcPr>
          <w:p w:rsidR="00075F7A" w:rsidRPr="001B587A" w:rsidRDefault="00075F7A" w:rsidP="00CB49B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4.2. Средний показатель динамики индивидуального развития детей, (основанных на педагогическом наблюдении)</w:t>
            </w:r>
          </w:p>
        </w:tc>
        <w:tc>
          <w:tcPr>
            <w:tcW w:w="2175" w:type="dxa"/>
          </w:tcPr>
          <w:p w:rsidR="00075F7A" w:rsidRPr="001B587A" w:rsidRDefault="00075F7A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Данные отчётов педагогов за учебный год</w:t>
            </w:r>
          </w:p>
        </w:tc>
        <w:tc>
          <w:tcPr>
            <w:tcW w:w="2357" w:type="dxa"/>
          </w:tcPr>
          <w:p w:rsidR="00075F7A" w:rsidRPr="001B587A" w:rsidRDefault="00075F7A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Приказ 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самообследовании</w:t>
            </w:r>
            <w:proofErr w:type="spellEnd"/>
          </w:p>
        </w:tc>
        <w:tc>
          <w:tcPr>
            <w:tcW w:w="2095" w:type="dxa"/>
          </w:tcPr>
          <w:p w:rsidR="00075F7A" w:rsidRPr="001B587A" w:rsidRDefault="00404902" w:rsidP="004049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К</w:t>
            </w:r>
            <w:r w:rsidR="00075F7A">
              <w:rPr>
                <w:rFonts w:ascii="Times New Roman" w:hAnsi="Times New Roman" w:cs="Times New Roman"/>
                <w:sz w:val="24"/>
                <w:szCs w:val="24"/>
              </w:rPr>
              <w:t xml:space="preserve">арт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наблюдений (Проявления достижений ребёнка в самостоятельной и совместной со взрослым деятельности)</w:t>
            </w:r>
          </w:p>
        </w:tc>
        <w:tc>
          <w:tcPr>
            <w:tcW w:w="1775" w:type="dxa"/>
          </w:tcPr>
          <w:p w:rsidR="00075F7A" w:rsidRPr="001B587A" w:rsidRDefault="00075F7A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75" w:type="dxa"/>
          </w:tcPr>
          <w:p w:rsidR="00075F7A" w:rsidRDefault="007E391A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  <w:r w:rsidR="00075F7A" w:rsidRPr="007E391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A80BEB" w:rsidRPr="001B587A" w:rsidRDefault="00A80BEB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(успешное развитие)</w:t>
            </w:r>
          </w:p>
        </w:tc>
        <w:tc>
          <w:tcPr>
            <w:tcW w:w="1607" w:type="dxa"/>
          </w:tcPr>
          <w:p w:rsidR="00075F7A" w:rsidRPr="001B587A" w:rsidRDefault="00075F7A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5F7A" w:rsidRPr="00724BD4" w:rsidTr="00031491">
        <w:tc>
          <w:tcPr>
            <w:tcW w:w="2382" w:type="dxa"/>
            <w:vMerge/>
          </w:tcPr>
          <w:p w:rsidR="00075F7A" w:rsidRPr="00724BD4" w:rsidRDefault="00075F7A" w:rsidP="007765D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10" w:type="dxa"/>
          </w:tcPr>
          <w:p w:rsidR="00075F7A" w:rsidRPr="001B587A" w:rsidRDefault="00075F7A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4.3. Средний показатель образовательных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достижений детей, определяемый участием в конкурсном движении</w:t>
            </w:r>
          </w:p>
        </w:tc>
        <w:tc>
          <w:tcPr>
            <w:tcW w:w="2175" w:type="dxa"/>
          </w:tcPr>
          <w:p w:rsidR="00075F7A" w:rsidRPr="001B587A" w:rsidRDefault="00075F7A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Данные отчётов педагогов за учебный год</w:t>
            </w:r>
          </w:p>
        </w:tc>
        <w:tc>
          <w:tcPr>
            <w:tcW w:w="2357" w:type="dxa"/>
          </w:tcPr>
          <w:p w:rsidR="00075F7A" w:rsidRPr="001B587A" w:rsidRDefault="00075F7A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Приказ 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самообследовании</w:t>
            </w:r>
            <w:proofErr w:type="spellEnd"/>
          </w:p>
        </w:tc>
        <w:tc>
          <w:tcPr>
            <w:tcW w:w="2095" w:type="dxa"/>
          </w:tcPr>
          <w:p w:rsidR="00075F7A" w:rsidRPr="001B587A" w:rsidRDefault="00075F7A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отчётов педагогов за учебный год</w:t>
            </w:r>
          </w:p>
        </w:tc>
        <w:tc>
          <w:tcPr>
            <w:tcW w:w="1775" w:type="dxa"/>
          </w:tcPr>
          <w:p w:rsidR="00075F7A" w:rsidRPr="001B587A" w:rsidRDefault="00075F7A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75" w:type="dxa"/>
          </w:tcPr>
          <w:p w:rsidR="00075F7A" w:rsidRPr="001B587A" w:rsidRDefault="00610C2D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  <w:r w:rsidR="007E391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07" w:type="dxa"/>
          </w:tcPr>
          <w:p w:rsidR="00075F7A" w:rsidRPr="001B587A" w:rsidRDefault="00075F7A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290D" w:rsidRPr="00724BD4" w:rsidTr="00075F7A">
        <w:tc>
          <w:tcPr>
            <w:tcW w:w="2382" w:type="dxa"/>
            <w:vMerge w:val="restart"/>
          </w:tcPr>
          <w:p w:rsidR="00FA290D" w:rsidRPr="00724BD4" w:rsidRDefault="00FA290D" w:rsidP="007765D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5. Кадровые условия реализации основной образовательной программы дошкольного образования</w:t>
            </w:r>
          </w:p>
        </w:tc>
        <w:tc>
          <w:tcPr>
            <w:tcW w:w="2210" w:type="dxa"/>
          </w:tcPr>
          <w:p w:rsidR="00FA290D" w:rsidRPr="001B587A" w:rsidRDefault="00FA290D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5.1. Общая численность педагогических работников, </w:t>
            </w:r>
            <w:r w:rsidRPr="00DC0696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2175" w:type="dxa"/>
          </w:tcPr>
          <w:p w:rsidR="00FA290D" w:rsidRPr="001B587A" w:rsidRDefault="00FA290D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7" w:type="dxa"/>
          </w:tcPr>
          <w:p w:rsidR="00FA290D" w:rsidRPr="001B587A" w:rsidRDefault="00FA290D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Приказ 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самообследовании</w:t>
            </w:r>
            <w:proofErr w:type="spellEnd"/>
          </w:p>
        </w:tc>
        <w:tc>
          <w:tcPr>
            <w:tcW w:w="2095" w:type="dxa"/>
          </w:tcPr>
          <w:p w:rsidR="00FA290D" w:rsidRPr="001B587A" w:rsidRDefault="00FA290D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документов</w:t>
            </w:r>
          </w:p>
        </w:tc>
        <w:tc>
          <w:tcPr>
            <w:tcW w:w="1775" w:type="dxa"/>
          </w:tcPr>
          <w:p w:rsidR="00FA290D" w:rsidRPr="001B587A" w:rsidRDefault="00FA290D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Человек </w:t>
            </w:r>
          </w:p>
        </w:tc>
        <w:tc>
          <w:tcPr>
            <w:tcW w:w="1775" w:type="dxa"/>
          </w:tcPr>
          <w:p w:rsidR="00FA290D" w:rsidRPr="001B587A" w:rsidRDefault="00AC2C78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FA290D">
              <w:rPr>
                <w:rFonts w:ascii="Times New Roman" w:hAnsi="Times New Roman" w:cs="Times New Roman"/>
                <w:sz w:val="24"/>
                <w:szCs w:val="24"/>
              </w:rPr>
              <w:t xml:space="preserve"> человека</w:t>
            </w:r>
          </w:p>
        </w:tc>
        <w:tc>
          <w:tcPr>
            <w:tcW w:w="1607" w:type="dxa"/>
          </w:tcPr>
          <w:p w:rsidR="00FA290D" w:rsidRPr="001B587A" w:rsidRDefault="00FA290D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290D" w:rsidRPr="00724BD4" w:rsidTr="00075F7A">
        <w:tc>
          <w:tcPr>
            <w:tcW w:w="2382" w:type="dxa"/>
            <w:vMerge/>
          </w:tcPr>
          <w:p w:rsidR="00FA290D" w:rsidRPr="00724BD4" w:rsidRDefault="00FA290D" w:rsidP="007765D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10" w:type="dxa"/>
          </w:tcPr>
          <w:p w:rsidR="00FA290D" w:rsidRPr="001B587A" w:rsidRDefault="00FA290D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5.2. Численность /удельный вес численности педагогических работников, имеющих высшее образование</w:t>
            </w:r>
          </w:p>
        </w:tc>
        <w:tc>
          <w:tcPr>
            <w:tcW w:w="2175" w:type="dxa"/>
          </w:tcPr>
          <w:p w:rsidR="00FA290D" w:rsidRPr="001B587A" w:rsidRDefault="00FA290D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показателя определяется по данным отчёта по форме 85-К федерального статистического наблюдения «Сведения о деятельности дошкольных образовательных организаций» (далее– форма 85-К), отчётов в Комплексном проекте модернизации образования (далее-КПМО)</w:t>
            </w:r>
          </w:p>
        </w:tc>
        <w:tc>
          <w:tcPr>
            <w:tcW w:w="2357" w:type="dxa"/>
          </w:tcPr>
          <w:p w:rsidR="00FA290D" w:rsidRPr="001B587A" w:rsidRDefault="00FA290D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Приказ 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самообследовании</w:t>
            </w:r>
            <w:proofErr w:type="spellEnd"/>
          </w:p>
        </w:tc>
        <w:tc>
          <w:tcPr>
            <w:tcW w:w="2095" w:type="dxa"/>
          </w:tcPr>
          <w:p w:rsidR="00FA290D" w:rsidRPr="001B587A" w:rsidRDefault="00FA290D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документов</w:t>
            </w:r>
          </w:p>
        </w:tc>
        <w:tc>
          <w:tcPr>
            <w:tcW w:w="1775" w:type="dxa"/>
          </w:tcPr>
          <w:p w:rsidR="00FA290D" w:rsidRPr="001B587A" w:rsidRDefault="00FA290D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775" w:type="dxa"/>
          </w:tcPr>
          <w:p w:rsidR="00FA290D" w:rsidRPr="001B587A" w:rsidRDefault="00AC2C78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FA290D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  <w:tc>
          <w:tcPr>
            <w:tcW w:w="1607" w:type="dxa"/>
          </w:tcPr>
          <w:p w:rsidR="00FA290D" w:rsidRPr="001B587A" w:rsidRDefault="00FA290D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290D" w:rsidRPr="00724BD4" w:rsidTr="00075F7A">
        <w:tc>
          <w:tcPr>
            <w:tcW w:w="2382" w:type="dxa"/>
            <w:vMerge/>
          </w:tcPr>
          <w:p w:rsidR="00FA290D" w:rsidRPr="00724BD4" w:rsidRDefault="00FA290D" w:rsidP="007765D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10" w:type="dxa"/>
          </w:tcPr>
          <w:p w:rsidR="00FA290D" w:rsidRPr="001B587A" w:rsidRDefault="00FA290D" w:rsidP="00CA01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5.3. </w:t>
            </w:r>
            <w:r w:rsidR="00CA01A2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/удельный вес численности педагогических работников, имеющих среднее профессиональное образование </w:t>
            </w:r>
            <w:r w:rsidR="00CA01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педагогической направленности (профиля)</w:t>
            </w:r>
          </w:p>
        </w:tc>
        <w:tc>
          <w:tcPr>
            <w:tcW w:w="2175" w:type="dxa"/>
          </w:tcPr>
          <w:p w:rsidR="00FA290D" w:rsidRPr="001B587A" w:rsidRDefault="00CA01A2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Данные отчёта формы 85-К</w:t>
            </w:r>
          </w:p>
        </w:tc>
        <w:tc>
          <w:tcPr>
            <w:tcW w:w="2357" w:type="dxa"/>
          </w:tcPr>
          <w:p w:rsidR="00FA290D" w:rsidRPr="001B587A" w:rsidRDefault="00CA01A2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Приказ 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самообследовании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Приказ о показателях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самообследования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95" w:type="dxa"/>
          </w:tcPr>
          <w:p w:rsidR="00FA290D" w:rsidRPr="001B587A" w:rsidRDefault="00CA01A2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документов</w:t>
            </w:r>
          </w:p>
        </w:tc>
        <w:tc>
          <w:tcPr>
            <w:tcW w:w="1775" w:type="dxa"/>
          </w:tcPr>
          <w:p w:rsidR="00FA290D" w:rsidRPr="001B587A" w:rsidRDefault="00CA01A2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775" w:type="dxa"/>
          </w:tcPr>
          <w:p w:rsidR="00FA290D" w:rsidRPr="00CA01A2" w:rsidRDefault="00AC2C78" w:rsidP="007765D8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C2C78"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  <w:r w:rsidR="00CA01A2" w:rsidRPr="00AC2C7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607" w:type="dxa"/>
          </w:tcPr>
          <w:p w:rsidR="00FA290D" w:rsidRPr="001B587A" w:rsidRDefault="00FA290D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5F7A" w:rsidRPr="00724BD4" w:rsidTr="00075F7A">
        <w:tc>
          <w:tcPr>
            <w:tcW w:w="2382" w:type="dxa"/>
            <w:vMerge w:val="restart"/>
            <w:tcBorders>
              <w:top w:val="nil"/>
            </w:tcBorders>
          </w:tcPr>
          <w:p w:rsidR="00075F7A" w:rsidRPr="00724BD4" w:rsidRDefault="00075F7A" w:rsidP="007765D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10" w:type="dxa"/>
          </w:tcPr>
          <w:p w:rsidR="00075F7A" w:rsidRPr="001B587A" w:rsidRDefault="00075F7A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5.4. Численность /удельный вес численности педагогических работников, имеющих высшую категорию</w:t>
            </w:r>
          </w:p>
        </w:tc>
        <w:tc>
          <w:tcPr>
            <w:tcW w:w="2175" w:type="dxa"/>
          </w:tcPr>
          <w:p w:rsidR="00075F7A" w:rsidRPr="001B587A" w:rsidRDefault="00075F7A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Данные отчёта формы 85-К</w:t>
            </w:r>
          </w:p>
        </w:tc>
        <w:tc>
          <w:tcPr>
            <w:tcW w:w="2357" w:type="dxa"/>
          </w:tcPr>
          <w:p w:rsidR="00075F7A" w:rsidRPr="001B587A" w:rsidRDefault="00075F7A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Приказ 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самообследовании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Приказ о показателях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самообследования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95" w:type="dxa"/>
          </w:tcPr>
          <w:p w:rsidR="00075F7A" w:rsidRPr="001B587A" w:rsidRDefault="00075F7A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документов</w:t>
            </w:r>
          </w:p>
        </w:tc>
        <w:tc>
          <w:tcPr>
            <w:tcW w:w="1775" w:type="dxa"/>
          </w:tcPr>
          <w:p w:rsidR="00075F7A" w:rsidRPr="001B587A" w:rsidRDefault="00075F7A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775" w:type="dxa"/>
          </w:tcPr>
          <w:p w:rsidR="00075F7A" w:rsidRPr="000174B5" w:rsidRDefault="000174B5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174B5">
              <w:rPr>
                <w:rFonts w:ascii="Times New Roman" w:hAnsi="Times New Roman" w:cs="Times New Roman"/>
                <w:sz w:val="24"/>
                <w:szCs w:val="24"/>
              </w:rPr>
              <w:t>6 человек</w:t>
            </w:r>
          </w:p>
        </w:tc>
        <w:tc>
          <w:tcPr>
            <w:tcW w:w="1607" w:type="dxa"/>
          </w:tcPr>
          <w:p w:rsidR="00075F7A" w:rsidRPr="001B587A" w:rsidRDefault="00075F7A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5F7A" w:rsidRPr="00724BD4" w:rsidTr="00075F7A">
        <w:tc>
          <w:tcPr>
            <w:tcW w:w="2382" w:type="dxa"/>
            <w:vMerge/>
            <w:tcBorders>
              <w:top w:val="nil"/>
            </w:tcBorders>
          </w:tcPr>
          <w:p w:rsidR="00075F7A" w:rsidRPr="00724BD4" w:rsidRDefault="00075F7A" w:rsidP="007765D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10" w:type="dxa"/>
          </w:tcPr>
          <w:p w:rsidR="00075F7A" w:rsidRPr="001B587A" w:rsidRDefault="00075F7A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5.5. Первая категория</w:t>
            </w:r>
          </w:p>
        </w:tc>
        <w:tc>
          <w:tcPr>
            <w:tcW w:w="2175" w:type="dxa"/>
          </w:tcPr>
          <w:p w:rsidR="00075F7A" w:rsidRPr="001B587A" w:rsidRDefault="00075F7A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Данные отчёта формы 85-К</w:t>
            </w:r>
          </w:p>
        </w:tc>
        <w:tc>
          <w:tcPr>
            <w:tcW w:w="2357" w:type="dxa"/>
          </w:tcPr>
          <w:p w:rsidR="00075F7A" w:rsidRPr="001B587A" w:rsidRDefault="00075F7A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Приказ 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самообследовании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Приказ о показателях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самообследования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95" w:type="dxa"/>
          </w:tcPr>
          <w:p w:rsidR="00075F7A" w:rsidRPr="001B587A" w:rsidRDefault="00075F7A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документов</w:t>
            </w:r>
          </w:p>
        </w:tc>
        <w:tc>
          <w:tcPr>
            <w:tcW w:w="1775" w:type="dxa"/>
          </w:tcPr>
          <w:p w:rsidR="00075F7A" w:rsidRPr="001B587A" w:rsidRDefault="00075F7A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775" w:type="dxa"/>
          </w:tcPr>
          <w:p w:rsidR="00075F7A" w:rsidRPr="000174B5" w:rsidRDefault="000174B5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человек</w:t>
            </w:r>
          </w:p>
        </w:tc>
        <w:tc>
          <w:tcPr>
            <w:tcW w:w="1607" w:type="dxa"/>
          </w:tcPr>
          <w:p w:rsidR="00075F7A" w:rsidRPr="001B587A" w:rsidRDefault="00075F7A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5F7A" w:rsidRPr="00724BD4" w:rsidTr="00075F7A">
        <w:tc>
          <w:tcPr>
            <w:tcW w:w="2382" w:type="dxa"/>
            <w:vMerge/>
            <w:tcBorders>
              <w:top w:val="nil"/>
            </w:tcBorders>
          </w:tcPr>
          <w:p w:rsidR="00075F7A" w:rsidRPr="00724BD4" w:rsidRDefault="00075F7A" w:rsidP="007765D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10" w:type="dxa"/>
          </w:tcPr>
          <w:p w:rsidR="00075F7A" w:rsidRPr="001B587A" w:rsidRDefault="00075F7A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5.6. Соответствие занимаемой должности</w:t>
            </w:r>
          </w:p>
        </w:tc>
        <w:tc>
          <w:tcPr>
            <w:tcW w:w="2175" w:type="dxa"/>
          </w:tcPr>
          <w:p w:rsidR="00075F7A" w:rsidRPr="001B587A" w:rsidRDefault="00075F7A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Данные отчёта формы 85-К</w:t>
            </w:r>
          </w:p>
        </w:tc>
        <w:tc>
          <w:tcPr>
            <w:tcW w:w="2357" w:type="dxa"/>
          </w:tcPr>
          <w:p w:rsidR="00075F7A" w:rsidRPr="001B587A" w:rsidRDefault="00075F7A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Приказ 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самообследовании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Приказ о показателях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самообследования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95" w:type="dxa"/>
          </w:tcPr>
          <w:p w:rsidR="00075F7A" w:rsidRPr="001B587A" w:rsidRDefault="00075F7A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документов</w:t>
            </w:r>
          </w:p>
        </w:tc>
        <w:tc>
          <w:tcPr>
            <w:tcW w:w="1775" w:type="dxa"/>
          </w:tcPr>
          <w:p w:rsidR="00075F7A" w:rsidRPr="001B587A" w:rsidRDefault="00075F7A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775" w:type="dxa"/>
          </w:tcPr>
          <w:p w:rsidR="00075F7A" w:rsidRPr="000174B5" w:rsidRDefault="000174B5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человека</w:t>
            </w:r>
          </w:p>
        </w:tc>
        <w:tc>
          <w:tcPr>
            <w:tcW w:w="1607" w:type="dxa"/>
          </w:tcPr>
          <w:p w:rsidR="00075F7A" w:rsidRPr="001B587A" w:rsidRDefault="00075F7A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5F7A" w:rsidRPr="00724BD4" w:rsidTr="00075F7A">
        <w:tc>
          <w:tcPr>
            <w:tcW w:w="2382" w:type="dxa"/>
            <w:vMerge/>
            <w:tcBorders>
              <w:top w:val="nil"/>
            </w:tcBorders>
          </w:tcPr>
          <w:p w:rsidR="00075F7A" w:rsidRPr="00724BD4" w:rsidRDefault="00075F7A" w:rsidP="007765D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10" w:type="dxa"/>
          </w:tcPr>
          <w:p w:rsidR="00075F7A" w:rsidRPr="001B587A" w:rsidRDefault="00075F7A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5.7. Численность 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175" w:type="dxa"/>
          </w:tcPr>
          <w:p w:rsidR="00075F7A" w:rsidRPr="001B587A" w:rsidRDefault="00075F7A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7" w:type="dxa"/>
          </w:tcPr>
          <w:p w:rsidR="00075F7A" w:rsidRPr="001B587A" w:rsidRDefault="00075F7A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Приказ 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самообследовании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Приказ о показателях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самообследования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95" w:type="dxa"/>
          </w:tcPr>
          <w:p w:rsidR="00075F7A" w:rsidRPr="001B587A" w:rsidRDefault="00075F7A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документов</w:t>
            </w:r>
          </w:p>
        </w:tc>
        <w:tc>
          <w:tcPr>
            <w:tcW w:w="1775" w:type="dxa"/>
          </w:tcPr>
          <w:p w:rsidR="00075F7A" w:rsidRPr="001B587A" w:rsidRDefault="00075F7A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Человек </w:t>
            </w:r>
          </w:p>
        </w:tc>
        <w:tc>
          <w:tcPr>
            <w:tcW w:w="1775" w:type="dxa"/>
          </w:tcPr>
          <w:p w:rsidR="00075F7A" w:rsidRPr="000174B5" w:rsidRDefault="00075F7A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</w:tcPr>
          <w:p w:rsidR="00075F7A" w:rsidRPr="001B587A" w:rsidRDefault="00075F7A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5F7A" w:rsidRPr="00724BD4" w:rsidTr="00075F7A">
        <w:tc>
          <w:tcPr>
            <w:tcW w:w="2382" w:type="dxa"/>
            <w:vMerge/>
            <w:tcBorders>
              <w:top w:val="nil"/>
            </w:tcBorders>
          </w:tcPr>
          <w:p w:rsidR="00075F7A" w:rsidRPr="00724BD4" w:rsidRDefault="00075F7A" w:rsidP="007765D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10" w:type="dxa"/>
          </w:tcPr>
          <w:p w:rsidR="00075F7A" w:rsidRPr="001B587A" w:rsidRDefault="00075F7A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2175" w:type="dxa"/>
          </w:tcPr>
          <w:p w:rsidR="00075F7A" w:rsidRPr="001B587A" w:rsidRDefault="00075F7A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Данные отчёта формы 85-К</w:t>
            </w:r>
          </w:p>
        </w:tc>
        <w:tc>
          <w:tcPr>
            <w:tcW w:w="2357" w:type="dxa"/>
          </w:tcPr>
          <w:p w:rsidR="00075F7A" w:rsidRPr="001B587A" w:rsidRDefault="00075F7A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Приказ 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самообследовании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Приказ о показателях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самообследования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95" w:type="dxa"/>
          </w:tcPr>
          <w:p w:rsidR="00075F7A" w:rsidRPr="001B587A" w:rsidRDefault="00075F7A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документов</w:t>
            </w:r>
          </w:p>
        </w:tc>
        <w:tc>
          <w:tcPr>
            <w:tcW w:w="1775" w:type="dxa"/>
          </w:tcPr>
          <w:p w:rsidR="00075F7A" w:rsidRPr="001B587A" w:rsidRDefault="00075F7A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Человек </w:t>
            </w:r>
          </w:p>
        </w:tc>
        <w:tc>
          <w:tcPr>
            <w:tcW w:w="1775" w:type="dxa"/>
          </w:tcPr>
          <w:p w:rsidR="00075F7A" w:rsidRPr="001B587A" w:rsidRDefault="00AC2C78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человек</w:t>
            </w:r>
          </w:p>
        </w:tc>
        <w:tc>
          <w:tcPr>
            <w:tcW w:w="1607" w:type="dxa"/>
          </w:tcPr>
          <w:p w:rsidR="00075F7A" w:rsidRPr="001B587A" w:rsidRDefault="00075F7A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5F7A" w:rsidRPr="00724BD4" w:rsidTr="00A80BEB">
        <w:tc>
          <w:tcPr>
            <w:tcW w:w="2382" w:type="dxa"/>
            <w:vMerge/>
            <w:tcBorders>
              <w:top w:val="single" w:sz="4" w:space="0" w:color="auto"/>
            </w:tcBorders>
          </w:tcPr>
          <w:p w:rsidR="00075F7A" w:rsidRPr="00724BD4" w:rsidRDefault="00075F7A" w:rsidP="007765D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10" w:type="dxa"/>
            <w:tcBorders>
              <w:top w:val="single" w:sz="4" w:space="0" w:color="auto"/>
            </w:tcBorders>
          </w:tcPr>
          <w:p w:rsidR="00075F7A" w:rsidRPr="001B587A" w:rsidRDefault="00075F7A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свыше 30 лет</w:t>
            </w:r>
          </w:p>
        </w:tc>
        <w:tc>
          <w:tcPr>
            <w:tcW w:w="2175" w:type="dxa"/>
          </w:tcPr>
          <w:p w:rsidR="00075F7A" w:rsidRPr="001B587A" w:rsidRDefault="00075F7A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Данные отчёта формы 85-К</w:t>
            </w:r>
          </w:p>
        </w:tc>
        <w:tc>
          <w:tcPr>
            <w:tcW w:w="2357" w:type="dxa"/>
          </w:tcPr>
          <w:p w:rsidR="00075F7A" w:rsidRPr="001B587A" w:rsidRDefault="00075F7A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Приказ 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самообследовании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Приказ о показателях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самообследования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95" w:type="dxa"/>
          </w:tcPr>
          <w:p w:rsidR="00075F7A" w:rsidRPr="001B587A" w:rsidRDefault="00075F7A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документов</w:t>
            </w:r>
          </w:p>
        </w:tc>
        <w:tc>
          <w:tcPr>
            <w:tcW w:w="1775" w:type="dxa"/>
          </w:tcPr>
          <w:p w:rsidR="00075F7A" w:rsidRPr="001B587A" w:rsidRDefault="00075F7A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Человек </w:t>
            </w:r>
          </w:p>
        </w:tc>
        <w:tc>
          <w:tcPr>
            <w:tcW w:w="1775" w:type="dxa"/>
          </w:tcPr>
          <w:p w:rsidR="00075F7A" w:rsidRPr="001B587A" w:rsidRDefault="00AC2C78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человек</w:t>
            </w:r>
          </w:p>
        </w:tc>
        <w:tc>
          <w:tcPr>
            <w:tcW w:w="1607" w:type="dxa"/>
          </w:tcPr>
          <w:p w:rsidR="00075F7A" w:rsidRPr="001B587A" w:rsidRDefault="00075F7A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5F7A" w:rsidRPr="00724BD4" w:rsidTr="00075F7A">
        <w:tc>
          <w:tcPr>
            <w:tcW w:w="2382" w:type="dxa"/>
            <w:vMerge/>
            <w:tcBorders>
              <w:top w:val="nil"/>
            </w:tcBorders>
          </w:tcPr>
          <w:p w:rsidR="00075F7A" w:rsidRPr="00724BD4" w:rsidRDefault="00075F7A" w:rsidP="007765D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10" w:type="dxa"/>
          </w:tcPr>
          <w:p w:rsidR="00075F7A" w:rsidRPr="001B587A" w:rsidRDefault="00075F7A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5.8. Численность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175" w:type="dxa"/>
          </w:tcPr>
          <w:p w:rsidR="00075F7A" w:rsidRPr="001B587A" w:rsidRDefault="00075F7A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7" w:type="dxa"/>
          </w:tcPr>
          <w:p w:rsidR="00075F7A" w:rsidRPr="001B587A" w:rsidRDefault="00075F7A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</w:tcPr>
          <w:p w:rsidR="00075F7A" w:rsidRPr="001B587A" w:rsidRDefault="00075F7A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документов</w:t>
            </w:r>
          </w:p>
        </w:tc>
        <w:tc>
          <w:tcPr>
            <w:tcW w:w="1775" w:type="dxa"/>
          </w:tcPr>
          <w:p w:rsidR="00075F7A" w:rsidRPr="001B587A" w:rsidRDefault="00075F7A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775" w:type="dxa"/>
          </w:tcPr>
          <w:p w:rsidR="00075F7A" w:rsidRPr="001B587A" w:rsidRDefault="00AC2C78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человек</w:t>
            </w:r>
          </w:p>
        </w:tc>
        <w:tc>
          <w:tcPr>
            <w:tcW w:w="1607" w:type="dxa"/>
          </w:tcPr>
          <w:p w:rsidR="00075F7A" w:rsidRPr="001B587A" w:rsidRDefault="00075F7A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5F7A" w:rsidRPr="00724BD4" w:rsidTr="00075F7A">
        <w:tc>
          <w:tcPr>
            <w:tcW w:w="2382" w:type="dxa"/>
            <w:vMerge/>
            <w:tcBorders>
              <w:top w:val="nil"/>
            </w:tcBorders>
          </w:tcPr>
          <w:p w:rsidR="00075F7A" w:rsidRPr="00724BD4" w:rsidRDefault="00075F7A" w:rsidP="007765D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10" w:type="dxa"/>
          </w:tcPr>
          <w:p w:rsidR="00075F7A" w:rsidRPr="001B587A" w:rsidRDefault="00075F7A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5.9. Численность педагогических работников в возрасте от 55 лет</w:t>
            </w:r>
          </w:p>
        </w:tc>
        <w:tc>
          <w:tcPr>
            <w:tcW w:w="2175" w:type="dxa"/>
          </w:tcPr>
          <w:p w:rsidR="00075F7A" w:rsidRPr="001B587A" w:rsidRDefault="00075F7A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Данные отчёта формы 85-К</w:t>
            </w:r>
          </w:p>
        </w:tc>
        <w:tc>
          <w:tcPr>
            <w:tcW w:w="2357" w:type="dxa"/>
          </w:tcPr>
          <w:p w:rsidR="00075F7A" w:rsidRPr="001B587A" w:rsidRDefault="00075F7A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Приказ 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самообследовании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Приказ о показателях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самообследования</w:t>
            </w:r>
            <w:proofErr w:type="spellEnd"/>
          </w:p>
        </w:tc>
        <w:tc>
          <w:tcPr>
            <w:tcW w:w="2095" w:type="dxa"/>
          </w:tcPr>
          <w:p w:rsidR="00075F7A" w:rsidRPr="001B587A" w:rsidRDefault="00075F7A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документов</w:t>
            </w:r>
          </w:p>
        </w:tc>
        <w:tc>
          <w:tcPr>
            <w:tcW w:w="1775" w:type="dxa"/>
          </w:tcPr>
          <w:p w:rsidR="00075F7A" w:rsidRPr="001B587A" w:rsidRDefault="00075F7A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775" w:type="dxa"/>
          </w:tcPr>
          <w:p w:rsidR="00075F7A" w:rsidRPr="001B587A" w:rsidRDefault="00AC2C78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человек</w:t>
            </w:r>
          </w:p>
        </w:tc>
        <w:tc>
          <w:tcPr>
            <w:tcW w:w="1607" w:type="dxa"/>
          </w:tcPr>
          <w:p w:rsidR="00075F7A" w:rsidRPr="001B587A" w:rsidRDefault="00075F7A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5F7A" w:rsidRPr="00724BD4" w:rsidTr="00075F7A">
        <w:tc>
          <w:tcPr>
            <w:tcW w:w="2382" w:type="dxa"/>
            <w:vMerge/>
            <w:tcBorders>
              <w:top w:val="nil"/>
            </w:tcBorders>
          </w:tcPr>
          <w:p w:rsidR="00075F7A" w:rsidRPr="00724BD4" w:rsidRDefault="00075F7A" w:rsidP="007765D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10" w:type="dxa"/>
          </w:tcPr>
          <w:p w:rsidR="00075F7A" w:rsidRPr="001B587A" w:rsidRDefault="00075F7A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5.10 Численность педагогических работников, прошедших повышение квалификации по применению в образовательном процессе ФГОС ДО (за 3 года)</w:t>
            </w:r>
          </w:p>
        </w:tc>
        <w:tc>
          <w:tcPr>
            <w:tcW w:w="2175" w:type="dxa"/>
          </w:tcPr>
          <w:p w:rsidR="00075F7A" w:rsidRPr="001B587A" w:rsidRDefault="00075F7A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Документы образовательной организации, содержащие информацию о повышении квалификации сотрудников образовательной организации</w:t>
            </w:r>
          </w:p>
        </w:tc>
        <w:tc>
          <w:tcPr>
            <w:tcW w:w="2357" w:type="dxa"/>
          </w:tcPr>
          <w:p w:rsidR="00075F7A" w:rsidRPr="001B587A" w:rsidRDefault="00075F7A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Приказ 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самообследовании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Приказ о показателях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самообследования</w:t>
            </w:r>
            <w:proofErr w:type="spellEnd"/>
          </w:p>
        </w:tc>
        <w:tc>
          <w:tcPr>
            <w:tcW w:w="2095" w:type="dxa"/>
          </w:tcPr>
          <w:p w:rsidR="00075F7A" w:rsidRPr="001B587A" w:rsidRDefault="00075F7A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</w:t>
            </w:r>
          </w:p>
        </w:tc>
        <w:tc>
          <w:tcPr>
            <w:tcW w:w="1775" w:type="dxa"/>
          </w:tcPr>
          <w:p w:rsidR="00075F7A" w:rsidRPr="001B587A" w:rsidRDefault="00075F7A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775" w:type="dxa"/>
          </w:tcPr>
          <w:p w:rsidR="00075F7A" w:rsidRPr="001B587A" w:rsidRDefault="00E326EB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 человек</w:t>
            </w:r>
          </w:p>
        </w:tc>
        <w:tc>
          <w:tcPr>
            <w:tcW w:w="1607" w:type="dxa"/>
          </w:tcPr>
          <w:p w:rsidR="00075F7A" w:rsidRPr="001B587A" w:rsidRDefault="00075F7A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A02" w:rsidRPr="00724BD4" w:rsidTr="00075F7A">
        <w:tc>
          <w:tcPr>
            <w:tcW w:w="2382" w:type="dxa"/>
            <w:vMerge w:val="restart"/>
          </w:tcPr>
          <w:p w:rsidR="00527A02" w:rsidRPr="00724BD4" w:rsidRDefault="00527A02" w:rsidP="007765D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6. Психолого-педагогические условия реализации основной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образовательной программы дошкольного образования</w:t>
            </w:r>
          </w:p>
        </w:tc>
        <w:tc>
          <w:tcPr>
            <w:tcW w:w="2210" w:type="dxa"/>
          </w:tcPr>
          <w:p w:rsidR="00527A02" w:rsidRPr="001B587A" w:rsidRDefault="00527A02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6.1. Организация деятельности следующих педагогических работников:</w:t>
            </w:r>
          </w:p>
        </w:tc>
        <w:tc>
          <w:tcPr>
            <w:tcW w:w="2175" w:type="dxa"/>
          </w:tcPr>
          <w:p w:rsidR="00527A02" w:rsidRPr="001B587A" w:rsidRDefault="00527A02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7" w:type="dxa"/>
          </w:tcPr>
          <w:p w:rsidR="00527A02" w:rsidRPr="001B587A" w:rsidRDefault="00527A02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</w:tcPr>
          <w:p w:rsidR="00527A02" w:rsidRPr="001B587A" w:rsidRDefault="00527A02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</w:tcPr>
          <w:p w:rsidR="00527A02" w:rsidRPr="001B587A" w:rsidRDefault="00527A02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</w:tcPr>
          <w:p w:rsidR="00527A02" w:rsidRPr="001B587A" w:rsidRDefault="00527A02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</w:tcPr>
          <w:p w:rsidR="00527A02" w:rsidRPr="001B587A" w:rsidRDefault="00527A02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A02" w:rsidRPr="00724BD4" w:rsidTr="00075F7A">
        <w:tc>
          <w:tcPr>
            <w:tcW w:w="2382" w:type="dxa"/>
            <w:vMerge/>
          </w:tcPr>
          <w:p w:rsidR="00527A02" w:rsidRPr="00724BD4" w:rsidRDefault="00527A02" w:rsidP="007765D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10" w:type="dxa"/>
          </w:tcPr>
          <w:p w:rsidR="00527A02" w:rsidRPr="001B587A" w:rsidRDefault="00527A02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учителя-логопеда</w:t>
            </w:r>
          </w:p>
        </w:tc>
        <w:tc>
          <w:tcPr>
            <w:tcW w:w="2175" w:type="dxa"/>
          </w:tcPr>
          <w:p w:rsidR="00527A02" w:rsidRPr="001B587A" w:rsidRDefault="00527A02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 работы</w:t>
            </w:r>
          </w:p>
        </w:tc>
        <w:tc>
          <w:tcPr>
            <w:tcW w:w="2357" w:type="dxa"/>
          </w:tcPr>
          <w:p w:rsidR="00527A02" w:rsidRPr="001B587A" w:rsidRDefault="00527A02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Приказ 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самообследовании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Приказ о показателях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самообследования</w:t>
            </w:r>
            <w:proofErr w:type="spellEnd"/>
          </w:p>
        </w:tc>
        <w:tc>
          <w:tcPr>
            <w:tcW w:w="2095" w:type="dxa"/>
          </w:tcPr>
          <w:p w:rsidR="00527A02" w:rsidRPr="001B587A" w:rsidRDefault="00527A02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документов</w:t>
            </w:r>
          </w:p>
        </w:tc>
        <w:tc>
          <w:tcPr>
            <w:tcW w:w="1775" w:type="dxa"/>
          </w:tcPr>
          <w:p w:rsidR="00527A02" w:rsidRDefault="00527A02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  <w:p w:rsidR="00527A02" w:rsidRPr="001B587A" w:rsidRDefault="00527A02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/не имеется</w:t>
            </w:r>
          </w:p>
        </w:tc>
        <w:tc>
          <w:tcPr>
            <w:tcW w:w="1775" w:type="dxa"/>
          </w:tcPr>
          <w:p w:rsidR="00527A02" w:rsidRPr="001B587A" w:rsidRDefault="00527A02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  <w:tc>
          <w:tcPr>
            <w:tcW w:w="1607" w:type="dxa"/>
          </w:tcPr>
          <w:p w:rsidR="00527A02" w:rsidRPr="001B587A" w:rsidRDefault="00527A02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A02" w:rsidRPr="00724BD4" w:rsidTr="00075F7A">
        <w:tc>
          <w:tcPr>
            <w:tcW w:w="2382" w:type="dxa"/>
            <w:vMerge/>
          </w:tcPr>
          <w:p w:rsidR="00527A02" w:rsidRPr="00724BD4" w:rsidRDefault="00527A02" w:rsidP="007765D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10" w:type="dxa"/>
          </w:tcPr>
          <w:p w:rsidR="00527A02" w:rsidRPr="001B587A" w:rsidRDefault="00527A02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педагога-психолога</w:t>
            </w:r>
          </w:p>
        </w:tc>
        <w:tc>
          <w:tcPr>
            <w:tcW w:w="2175" w:type="dxa"/>
          </w:tcPr>
          <w:p w:rsidR="00527A02" w:rsidRPr="001B587A" w:rsidRDefault="00527A02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 работы</w:t>
            </w:r>
          </w:p>
        </w:tc>
        <w:tc>
          <w:tcPr>
            <w:tcW w:w="2357" w:type="dxa"/>
          </w:tcPr>
          <w:p w:rsidR="00527A02" w:rsidRPr="001B587A" w:rsidRDefault="00527A02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Приказ 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самообследовании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Приказ о показателях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самообследования</w:t>
            </w:r>
            <w:proofErr w:type="spellEnd"/>
          </w:p>
        </w:tc>
        <w:tc>
          <w:tcPr>
            <w:tcW w:w="2095" w:type="dxa"/>
          </w:tcPr>
          <w:p w:rsidR="00527A02" w:rsidRPr="001B587A" w:rsidRDefault="00527A02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документов</w:t>
            </w:r>
          </w:p>
        </w:tc>
        <w:tc>
          <w:tcPr>
            <w:tcW w:w="1775" w:type="dxa"/>
          </w:tcPr>
          <w:p w:rsidR="00527A02" w:rsidRDefault="00527A02" w:rsidP="00527A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  <w:p w:rsidR="00527A02" w:rsidRPr="001B587A" w:rsidRDefault="00527A02" w:rsidP="00527A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/не имеется</w:t>
            </w:r>
          </w:p>
        </w:tc>
        <w:tc>
          <w:tcPr>
            <w:tcW w:w="1775" w:type="dxa"/>
          </w:tcPr>
          <w:p w:rsidR="00527A02" w:rsidRPr="001B587A" w:rsidRDefault="00527A02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  <w:tc>
          <w:tcPr>
            <w:tcW w:w="1607" w:type="dxa"/>
          </w:tcPr>
          <w:p w:rsidR="00527A02" w:rsidRPr="001B587A" w:rsidRDefault="00527A02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A02" w:rsidRPr="00724BD4" w:rsidTr="00075F7A">
        <w:tc>
          <w:tcPr>
            <w:tcW w:w="2382" w:type="dxa"/>
            <w:vMerge w:val="restart"/>
          </w:tcPr>
          <w:p w:rsidR="00527A02" w:rsidRPr="00724BD4" w:rsidRDefault="00527A02" w:rsidP="007765D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 Развивающая предметно-пространственная среда</w:t>
            </w:r>
          </w:p>
        </w:tc>
        <w:tc>
          <w:tcPr>
            <w:tcW w:w="2210" w:type="dxa"/>
          </w:tcPr>
          <w:p w:rsidR="00527A02" w:rsidRPr="00527A02" w:rsidRDefault="00527A02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27A02">
              <w:rPr>
                <w:rFonts w:ascii="Times New Roman" w:hAnsi="Times New Roman" w:cs="Times New Roman"/>
                <w:sz w:val="24"/>
                <w:szCs w:val="24"/>
              </w:rPr>
              <w:t xml:space="preserve">7.1.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реализации принципов РППС ФГОС ДО</w:t>
            </w:r>
          </w:p>
        </w:tc>
        <w:tc>
          <w:tcPr>
            <w:tcW w:w="2175" w:type="dxa"/>
          </w:tcPr>
          <w:p w:rsidR="00527A02" w:rsidRPr="00527A02" w:rsidRDefault="00527A02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27A02">
              <w:rPr>
                <w:rFonts w:ascii="Times New Roman" w:hAnsi="Times New Roman" w:cs="Times New Roman"/>
                <w:sz w:val="24"/>
                <w:szCs w:val="24"/>
              </w:rPr>
              <w:t>Образовательные программы (организационный раздел)</w:t>
            </w:r>
          </w:p>
        </w:tc>
        <w:tc>
          <w:tcPr>
            <w:tcW w:w="2357" w:type="dxa"/>
          </w:tcPr>
          <w:p w:rsidR="00527A02" w:rsidRPr="00527A02" w:rsidRDefault="00527A02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ФГОС ДО</w:t>
            </w:r>
          </w:p>
        </w:tc>
        <w:tc>
          <w:tcPr>
            <w:tcW w:w="2095" w:type="dxa"/>
          </w:tcPr>
          <w:p w:rsidR="00527A02" w:rsidRPr="00527A02" w:rsidRDefault="00527A02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документов</w:t>
            </w:r>
          </w:p>
        </w:tc>
        <w:tc>
          <w:tcPr>
            <w:tcW w:w="1775" w:type="dxa"/>
          </w:tcPr>
          <w:p w:rsidR="00527A02" w:rsidRDefault="00527A02" w:rsidP="00527A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  <w:p w:rsidR="00527A02" w:rsidRPr="00527A02" w:rsidRDefault="00527A02" w:rsidP="00527A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/не имеется</w:t>
            </w:r>
          </w:p>
        </w:tc>
        <w:tc>
          <w:tcPr>
            <w:tcW w:w="1775" w:type="dxa"/>
          </w:tcPr>
          <w:p w:rsidR="00527A02" w:rsidRPr="00527A02" w:rsidRDefault="00527A02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  <w:tc>
          <w:tcPr>
            <w:tcW w:w="1607" w:type="dxa"/>
          </w:tcPr>
          <w:p w:rsidR="00527A02" w:rsidRPr="00527A02" w:rsidRDefault="00527A02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A02" w:rsidRPr="00724BD4" w:rsidTr="00075F7A">
        <w:tc>
          <w:tcPr>
            <w:tcW w:w="2382" w:type="dxa"/>
            <w:vMerge/>
          </w:tcPr>
          <w:p w:rsidR="00527A02" w:rsidRPr="00724BD4" w:rsidRDefault="00527A02" w:rsidP="007765D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10" w:type="dxa"/>
          </w:tcPr>
          <w:p w:rsidR="00527A02" w:rsidRPr="00527A02" w:rsidRDefault="00527A02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27A02">
              <w:rPr>
                <w:rFonts w:ascii="Times New Roman" w:hAnsi="Times New Roman" w:cs="Times New Roman"/>
                <w:sz w:val="24"/>
                <w:szCs w:val="24"/>
              </w:rPr>
              <w:t xml:space="preserve">7.2.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необходимых условий для организации инклюзивного образования (в случае его наличия)</w:t>
            </w:r>
          </w:p>
        </w:tc>
        <w:tc>
          <w:tcPr>
            <w:tcW w:w="2175" w:type="dxa"/>
          </w:tcPr>
          <w:p w:rsidR="00527A02" w:rsidRPr="00527A02" w:rsidRDefault="00527A02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27A02">
              <w:rPr>
                <w:rFonts w:ascii="Times New Roman" w:hAnsi="Times New Roman" w:cs="Times New Roman"/>
                <w:sz w:val="24"/>
                <w:szCs w:val="24"/>
              </w:rPr>
              <w:t>Образовательные программы (организационный раздел)</w:t>
            </w:r>
          </w:p>
        </w:tc>
        <w:tc>
          <w:tcPr>
            <w:tcW w:w="2357" w:type="dxa"/>
          </w:tcPr>
          <w:p w:rsidR="00527A02" w:rsidRPr="00527A02" w:rsidRDefault="00527A02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ФГОС ДО</w:t>
            </w:r>
          </w:p>
        </w:tc>
        <w:tc>
          <w:tcPr>
            <w:tcW w:w="2095" w:type="dxa"/>
          </w:tcPr>
          <w:p w:rsidR="00527A02" w:rsidRPr="00527A02" w:rsidRDefault="00527A02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документов</w:t>
            </w:r>
          </w:p>
        </w:tc>
        <w:tc>
          <w:tcPr>
            <w:tcW w:w="1775" w:type="dxa"/>
          </w:tcPr>
          <w:p w:rsidR="00527A02" w:rsidRDefault="00527A02" w:rsidP="00527A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  <w:p w:rsidR="00527A02" w:rsidRPr="00527A02" w:rsidRDefault="00527A02" w:rsidP="00527A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/не имеется/ частично</w:t>
            </w:r>
          </w:p>
        </w:tc>
        <w:tc>
          <w:tcPr>
            <w:tcW w:w="1775" w:type="dxa"/>
          </w:tcPr>
          <w:p w:rsidR="00527A02" w:rsidRPr="00527A02" w:rsidRDefault="00527A02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Частично</w:t>
            </w:r>
          </w:p>
        </w:tc>
        <w:tc>
          <w:tcPr>
            <w:tcW w:w="1607" w:type="dxa"/>
          </w:tcPr>
          <w:p w:rsidR="00527A02" w:rsidRPr="00527A02" w:rsidRDefault="00527A02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5F7A" w:rsidRPr="00724BD4" w:rsidTr="00075F7A">
        <w:tc>
          <w:tcPr>
            <w:tcW w:w="2382" w:type="dxa"/>
            <w:vMerge w:val="restart"/>
          </w:tcPr>
          <w:p w:rsidR="00075F7A" w:rsidRPr="00724BD4" w:rsidRDefault="00075F7A" w:rsidP="007765D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 Материально-технические условия</w:t>
            </w:r>
          </w:p>
        </w:tc>
        <w:tc>
          <w:tcPr>
            <w:tcW w:w="2210" w:type="dxa"/>
          </w:tcPr>
          <w:p w:rsidR="00075F7A" w:rsidRDefault="00075F7A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27A02">
              <w:rPr>
                <w:rFonts w:ascii="Times New Roman" w:hAnsi="Times New Roman" w:cs="Times New Roman"/>
                <w:sz w:val="24"/>
                <w:szCs w:val="24"/>
              </w:rPr>
              <w:t xml:space="preserve">8.1.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Соблюдение требований, определяемых в соответствии с санитарно-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эпидемиологичес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075F7A" w:rsidRPr="00527A02" w:rsidRDefault="00075F7A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кими правилами и нормативами</w:t>
            </w:r>
          </w:p>
        </w:tc>
        <w:tc>
          <w:tcPr>
            <w:tcW w:w="2175" w:type="dxa"/>
          </w:tcPr>
          <w:p w:rsidR="00075F7A" w:rsidRPr="00527A02" w:rsidRDefault="00075F7A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Журнал учёта проверок юридических лиц, официальный сайт ДОО</w:t>
            </w:r>
          </w:p>
        </w:tc>
        <w:tc>
          <w:tcPr>
            <w:tcW w:w="2357" w:type="dxa"/>
          </w:tcPr>
          <w:p w:rsidR="00075F7A" w:rsidRPr="00527A02" w:rsidRDefault="00075F7A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2.4.1.3049-13 «Санитарно-эпидемиологические требования к устройству, содержанию и организации режима работы дошкольных образовательных организаций»</w:t>
            </w:r>
          </w:p>
        </w:tc>
        <w:tc>
          <w:tcPr>
            <w:tcW w:w="2095" w:type="dxa"/>
          </w:tcPr>
          <w:p w:rsidR="00075F7A" w:rsidRPr="00527A02" w:rsidRDefault="00075F7A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документов</w:t>
            </w:r>
          </w:p>
        </w:tc>
        <w:tc>
          <w:tcPr>
            <w:tcW w:w="1775" w:type="dxa"/>
          </w:tcPr>
          <w:p w:rsidR="00075F7A" w:rsidRPr="00527A02" w:rsidRDefault="00075F7A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Соответствуют / не соответствуют</w:t>
            </w:r>
          </w:p>
        </w:tc>
        <w:tc>
          <w:tcPr>
            <w:tcW w:w="1775" w:type="dxa"/>
          </w:tcPr>
          <w:p w:rsidR="00075F7A" w:rsidRPr="00527A02" w:rsidRDefault="00075F7A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Соответствуют</w:t>
            </w:r>
          </w:p>
        </w:tc>
        <w:tc>
          <w:tcPr>
            <w:tcW w:w="1607" w:type="dxa"/>
          </w:tcPr>
          <w:p w:rsidR="00075F7A" w:rsidRPr="00527A02" w:rsidRDefault="00075F7A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5F7A" w:rsidRPr="00724BD4" w:rsidTr="00EC0F2A">
        <w:tc>
          <w:tcPr>
            <w:tcW w:w="2382" w:type="dxa"/>
            <w:vMerge/>
          </w:tcPr>
          <w:p w:rsidR="00075F7A" w:rsidRPr="00724BD4" w:rsidRDefault="00075F7A" w:rsidP="007765D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10" w:type="dxa"/>
          </w:tcPr>
          <w:p w:rsidR="00075F7A" w:rsidRPr="00F65EA7" w:rsidRDefault="00075F7A" w:rsidP="007C45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65EA7">
              <w:rPr>
                <w:rFonts w:ascii="Times New Roman" w:hAnsi="Times New Roman" w:cs="Times New Roman"/>
                <w:sz w:val="24"/>
                <w:szCs w:val="24"/>
              </w:rPr>
              <w:t>8.2.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Соблюдение требований, определяемых в соответствии с правилами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пожарной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75" w:type="dxa"/>
          </w:tcPr>
          <w:p w:rsidR="00075F7A" w:rsidRPr="00527A02" w:rsidRDefault="00075F7A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Журнал учёта проверок юридических лиц, официальный сайт ДОО</w:t>
            </w:r>
          </w:p>
        </w:tc>
        <w:tc>
          <w:tcPr>
            <w:tcW w:w="2357" w:type="dxa"/>
          </w:tcPr>
          <w:p w:rsidR="00075F7A" w:rsidRDefault="00075F7A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ФЗ от 22.07. 2008 </w:t>
            </w:r>
          </w:p>
          <w:p w:rsidR="00075F7A" w:rsidRPr="00527A02" w:rsidRDefault="00075F7A" w:rsidP="007C45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123 – ФЗ «Технический регламент о требованиях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пожарной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95" w:type="dxa"/>
          </w:tcPr>
          <w:p w:rsidR="00075F7A" w:rsidRPr="00527A02" w:rsidRDefault="00075F7A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документов</w:t>
            </w:r>
          </w:p>
        </w:tc>
        <w:tc>
          <w:tcPr>
            <w:tcW w:w="1775" w:type="dxa"/>
          </w:tcPr>
          <w:p w:rsidR="00075F7A" w:rsidRPr="00527A02" w:rsidRDefault="00075F7A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Соответствуют / не соответствуют</w:t>
            </w:r>
          </w:p>
        </w:tc>
        <w:tc>
          <w:tcPr>
            <w:tcW w:w="1775" w:type="dxa"/>
          </w:tcPr>
          <w:p w:rsidR="00075F7A" w:rsidRPr="00527A02" w:rsidRDefault="00075F7A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Соответствуют</w:t>
            </w:r>
          </w:p>
        </w:tc>
        <w:tc>
          <w:tcPr>
            <w:tcW w:w="1607" w:type="dxa"/>
          </w:tcPr>
          <w:p w:rsidR="00075F7A" w:rsidRPr="00527A02" w:rsidRDefault="00075F7A" w:rsidP="007765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C45EF" w:rsidRPr="00075F7A" w:rsidRDefault="007C45EF" w:rsidP="007765D8">
      <w:pPr>
        <w:pStyle w:val="a3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7C45EF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17B22508" wp14:editId="284350F1">
            <wp:extent cx="6324214" cy="10458450"/>
            <wp:effectExtent l="9208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30375" cy="10468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7C45EF" w:rsidRPr="00075F7A" w:rsidSect="00075F7A">
      <w:pgSz w:w="16838" w:h="11906" w:orient="landscape"/>
      <w:pgMar w:top="680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541"/>
    <w:rsid w:val="000174B5"/>
    <w:rsid w:val="00075F7A"/>
    <w:rsid w:val="000C7431"/>
    <w:rsid w:val="001A44DB"/>
    <w:rsid w:val="001B587A"/>
    <w:rsid w:val="001E791D"/>
    <w:rsid w:val="00271A4D"/>
    <w:rsid w:val="003C6A5A"/>
    <w:rsid w:val="00404902"/>
    <w:rsid w:val="00527A02"/>
    <w:rsid w:val="005E7D71"/>
    <w:rsid w:val="00610C2D"/>
    <w:rsid w:val="00724BD4"/>
    <w:rsid w:val="007765D8"/>
    <w:rsid w:val="007C45EF"/>
    <w:rsid w:val="007E391A"/>
    <w:rsid w:val="00963DDC"/>
    <w:rsid w:val="00A17624"/>
    <w:rsid w:val="00A350CB"/>
    <w:rsid w:val="00A80BEB"/>
    <w:rsid w:val="00AC2C78"/>
    <w:rsid w:val="00B63F81"/>
    <w:rsid w:val="00C540DA"/>
    <w:rsid w:val="00CA01A2"/>
    <w:rsid w:val="00CB49B0"/>
    <w:rsid w:val="00D134B3"/>
    <w:rsid w:val="00DC0696"/>
    <w:rsid w:val="00E326EB"/>
    <w:rsid w:val="00E87541"/>
    <w:rsid w:val="00F65EA7"/>
    <w:rsid w:val="00FA2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765D8"/>
    <w:pPr>
      <w:spacing w:after="0" w:line="240" w:lineRule="auto"/>
    </w:pPr>
  </w:style>
  <w:style w:type="table" w:styleId="a4">
    <w:name w:val="Table Grid"/>
    <w:basedOn w:val="a1"/>
    <w:uiPriority w:val="39"/>
    <w:rsid w:val="00724B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10C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10C2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765D8"/>
    <w:pPr>
      <w:spacing w:after="0" w:line="240" w:lineRule="auto"/>
    </w:pPr>
  </w:style>
  <w:style w:type="table" w:styleId="a4">
    <w:name w:val="Table Grid"/>
    <w:basedOn w:val="a1"/>
    <w:uiPriority w:val="39"/>
    <w:rsid w:val="00724B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10C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10C2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8</Pages>
  <Words>1262</Words>
  <Characters>7197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Наталия</cp:lastModifiedBy>
  <cp:revision>19</cp:revision>
  <cp:lastPrinted>2020-03-03T07:10:00Z</cp:lastPrinted>
  <dcterms:created xsi:type="dcterms:W3CDTF">2020-02-12T10:34:00Z</dcterms:created>
  <dcterms:modified xsi:type="dcterms:W3CDTF">2020-03-05T17:06:00Z</dcterms:modified>
</cp:coreProperties>
</file>