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7" w:rsidRDefault="00260777"/>
    <w:p w:rsidR="00260777" w:rsidRDefault="00260777" w:rsidP="00260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777">
        <w:rPr>
          <w:rFonts w:ascii="Times New Roman" w:hAnsi="Times New Roman" w:cs="Times New Roman"/>
          <w:b/>
          <w:sz w:val="32"/>
          <w:szCs w:val="32"/>
        </w:rPr>
        <w:t xml:space="preserve">Сведения о наличии объектов для проведения </w:t>
      </w:r>
    </w:p>
    <w:p w:rsidR="00260777" w:rsidRDefault="00260777" w:rsidP="00260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777">
        <w:rPr>
          <w:rFonts w:ascii="Times New Roman" w:hAnsi="Times New Roman" w:cs="Times New Roman"/>
          <w:b/>
          <w:sz w:val="32"/>
          <w:szCs w:val="32"/>
        </w:rPr>
        <w:t>практических занятий</w:t>
      </w:r>
      <w:r w:rsidR="00CD7799">
        <w:rPr>
          <w:rFonts w:ascii="Times New Roman" w:hAnsi="Times New Roman" w:cs="Times New Roman"/>
          <w:b/>
          <w:sz w:val="32"/>
          <w:szCs w:val="32"/>
        </w:rPr>
        <w:t xml:space="preserve"> в том числе приспособленных для использования инвалидами и лицами с ограниченными возможностями здоровья</w:t>
      </w:r>
      <w:bookmarkStart w:id="0" w:name="_GoBack"/>
      <w:bookmarkEnd w:id="0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260777" w:rsidTr="00260777">
        <w:tc>
          <w:tcPr>
            <w:tcW w:w="4361" w:type="dxa"/>
          </w:tcPr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Кабинет учителя - логопеда</w:t>
            </w:r>
          </w:p>
        </w:tc>
        <w:tc>
          <w:tcPr>
            <w:tcW w:w="5386" w:type="dxa"/>
          </w:tcPr>
          <w:p w:rsidR="00260777" w:rsidRPr="00260777" w:rsidRDefault="00260777" w:rsidP="002607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и подгрупповые занятия с детьми, 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консультативная работа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родителями и педагогами ДОУ: 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развитие речи детей,</w:t>
            </w:r>
          </w:p>
          <w:p w:rsidR="00260777" w:rsidRDefault="00260777" w:rsidP="002607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коррекция </w:t>
            </w: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звукопроизношения.</w:t>
            </w:r>
          </w:p>
        </w:tc>
      </w:tr>
      <w:tr w:rsidR="00260777" w:rsidTr="00260777">
        <w:tc>
          <w:tcPr>
            <w:tcW w:w="4361" w:type="dxa"/>
          </w:tcPr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Кабинет педагога - психолога</w:t>
            </w:r>
          </w:p>
        </w:tc>
        <w:tc>
          <w:tcPr>
            <w:tcW w:w="5386" w:type="dxa"/>
          </w:tcPr>
          <w:p w:rsidR="00260777" w:rsidRDefault="00260777" w:rsidP="0026077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Комната психологической разгрузки: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интеллектуально-развивающие занятия с детьми,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психогимнастика, 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индивидуальная работа;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сенсорное развитие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развитие эмоционально-волевой сферы ребенка,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положительных личностных качеств, 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развитие деятельности и поведения детей;</w:t>
            </w:r>
          </w:p>
          <w:p w:rsidR="00260777" w:rsidRDefault="00260777" w:rsidP="002607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консультативная работа с родителями и педагогами.</w:t>
            </w:r>
          </w:p>
        </w:tc>
      </w:tr>
      <w:tr w:rsidR="00260777" w:rsidTr="00260777">
        <w:tc>
          <w:tcPr>
            <w:tcW w:w="4361" w:type="dxa"/>
          </w:tcPr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Музыкальный и физкультурный зал</w:t>
            </w:r>
          </w:p>
        </w:tc>
        <w:tc>
          <w:tcPr>
            <w:tcW w:w="5386" w:type="dxa"/>
          </w:tcPr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праздники,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утренники,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приобщение к музыкальной культуре,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музыкальных способностей детей,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физкультурные занятия,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спортивные праздники,</w:t>
            </w:r>
          </w:p>
          <w:p w:rsidR="00260777" w:rsidRP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досуги,</w:t>
            </w:r>
          </w:p>
          <w:p w:rsidR="00260777" w:rsidRDefault="00260777" w:rsidP="002607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индивидуальная работа: - укрепление здоровья детей, </w:t>
            </w:r>
            <w:r w:rsidRPr="002607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приобщение к здоровому образу жизни, развитие способности к восприятию и передаче движений, повышение адаптационных возможностей различных систем и органов</w:t>
            </w:r>
          </w:p>
        </w:tc>
      </w:tr>
      <w:tr w:rsidR="00260777" w:rsidTr="00260777">
        <w:tc>
          <w:tcPr>
            <w:tcW w:w="4361" w:type="dxa"/>
          </w:tcPr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Групповые помещения</w:t>
            </w:r>
          </w:p>
        </w:tc>
        <w:tc>
          <w:tcPr>
            <w:tcW w:w="5386" w:type="dxa"/>
          </w:tcPr>
          <w:p w:rsidR="00260777" w:rsidRDefault="00260777" w:rsidP="0026077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Воспитательно-образовательная и оздоровительная работа:</w:t>
            </w:r>
          </w:p>
          <w:p w:rsidR="00CD7799" w:rsidRDefault="00260777" w:rsidP="0026077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развивающие и образовател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ьные центры для организованной,</w:t>
            </w: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индивидуальной и совместной деятельности с детьми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центр речевой активности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центр двигательной активности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игровой центр 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центр художественно – творческой деятельности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центр экологического развития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центр математики</w:t>
            </w:r>
          </w:p>
          <w:p w:rsidR="00260777" w:rsidRDefault="00260777" w:rsidP="00CD7799">
            <w:pPr>
              <w:pStyle w:val="a3"/>
              <w:ind w:left="79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центр строительно-конструктивной деятельности, и.т.д.</w:t>
            </w:r>
          </w:p>
        </w:tc>
      </w:tr>
      <w:tr w:rsidR="00260777" w:rsidTr="00260777">
        <w:tc>
          <w:tcPr>
            <w:tcW w:w="4361" w:type="dxa"/>
          </w:tcPr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Участки для прогулок</w:t>
            </w:r>
          </w:p>
        </w:tc>
        <w:tc>
          <w:tcPr>
            <w:tcW w:w="5386" w:type="dxa"/>
          </w:tcPr>
          <w:p w:rsidR="00CD7799" w:rsidRPr="00CD7799" w:rsidRDefault="00260777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Прогулки,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игровая деятельность,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физкультурные занятия,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праздники,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досуги,</w:t>
            </w:r>
          </w:p>
          <w:p w:rsidR="00CD7799" w:rsidRPr="00CD7799" w:rsidRDefault="00260777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</w:t>
            </w:r>
            <w:r w:rsidR="00CD7799">
              <w:rPr>
                <w:rFonts w:ascii="Times New Roman" w:hAnsi="Times New Roman" w:cs="Times New Roman"/>
                <w:sz w:val="32"/>
                <w:szCs w:val="32"/>
              </w:rPr>
              <w:t>тельная двигательная активность,</w:t>
            </w:r>
          </w:p>
          <w:p w:rsidR="00260777" w:rsidRDefault="00CD7799" w:rsidP="00CD77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0777" w:rsidRPr="00260777">
              <w:rPr>
                <w:rFonts w:ascii="Times New Roman" w:hAnsi="Times New Roman" w:cs="Times New Roman"/>
                <w:sz w:val="32"/>
                <w:szCs w:val="32"/>
              </w:rPr>
              <w:t>развитие познавательной, речевой, трудовой и др.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0777" w:rsidRPr="00260777">
              <w:rPr>
                <w:rFonts w:ascii="Times New Roman" w:hAnsi="Times New Roman" w:cs="Times New Roman"/>
                <w:sz w:val="32"/>
                <w:szCs w:val="32"/>
              </w:rPr>
              <w:t>видов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</w:tr>
      <w:tr w:rsidR="00260777" w:rsidTr="00260777">
        <w:tc>
          <w:tcPr>
            <w:tcW w:w="4361" w:type="dxa"/>
          </w:tcPr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Спортивная площадка</w:t>
            </w:r>
          </w:p>
        </w:tc>
        <w:tc>
          <w:tcPr>
            <w:tcW w:w="5386" w:type="dxa"/>
          </w:tcPr>
          <w:p w:rsidR="00CD7799" w:rsidRDefault="00260777" w:rsidP="00CD77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Спортивные игры и упражнения,</w:t>
            </w:r>
          </w:p>
          <w:p w:rsidR="00CD7799" w:rsidRDefault="00260777" w:rsidP="00CD77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="00CD7799">
              <w:rPr>
                <w:rFonts w:ascii="Times New Roman" w:hAnsi="Times New Roman" w:cs="Times New Roman"/>
                <w:sz w:val="32"/>
                <w:szCs w:val="32"/>
              </w:rPr>
              <w:t>остоятельная деятельность,</w:t>
            </w:r>
          </w:p>
          <w:p w:rsidR="00CD7799" w:rsidRDefault="00CD7799" w:rsidP="00CD77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0777" w:rsidRPr="00260777">
              <w:rPr>
                <w:rFonts w:ascii="Times New Roman" w:hAnsi="Times New Roman" w:cs="Times New Roman"/>
                <w:sz w:val="32"/>
                <w:szCs w:val="32"/>
              </w:rPr>
              <w:t xml:space="preserve">досуговая деятельность, </w:t>
            </w:r>
          </w:p>
          <w:p w:rsidR="00260777" w:rsidRPr="00260777" w:rsidRDefault="00260777" w:rsidP="00CD77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60777">
              <w:rPr>
                <w:rFonts w:ascii="Times New Roman" w:hAnsi="Times New Roman" w:cs="Times New Roman"/>
                <w:sz w:val="32"/>
                <w:szCs w:val="32"/>
              </w:rPr>
              <w:t>индивидуальная работа</w:t>
            </w:r>
          </w:p>
          <w:p w:rsidR="00260777" w:rsidRDefault="00260777" w:rsidP="002607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60777" w:rsidRPr="00260777" w:rsidRDefault="00260777" w:rsidP="00260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60777" w:rsidRPr="002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1D5"/>
    <w:multiLevelType w:val="hybridMultilevel"/>
    <w:tmpl w:val="4B4E7F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381BDF"/>
    <w:multiLevelType w:val="hybridMultilevel"/>
    <w:tmpl w:val="F80A4D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7C3AFB"/>
    <w:multiLevelType w:val="hybridMultilevel"/>
    <w:tmpl w:val="FE30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6A9"/>
    <w:multiLevelType w:val="hybridMultilevel"/>
    <w:tmpl w:val="08AC32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F20539B"/>
    <w:multiLevelType w:val="hybridMultilevel"/>
    <w:tmpl w:val="A282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264B8"/>
    <w:multiLevelType w:val="hybridMultilevel"/>
    <w:tmpl w:val="6DB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34FD"/>
    <w:multiLevelType w:val="hybridMultilevel"/>
    <w:tmpl w:val="065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D604D"/>
    <w:multiLevelType w:val="hybridMultilevel"/>
    <w:tmpl w:val="4C2E09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9"/>
    <w:rsid w:val="00260777"/>
    <w:rsid w:val="00644EB9"/>
    <w:rsid w:val="0087660E"/>
    <w:rsid w:val="00C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77"/>
    <w:pPr>
      <w:spacing w:after="0" w:line="240" w:lineRule="auto"/>
    </w:pPr>
  </w:style>
  <w:style w:type="table" w:styleId="a4">
    <w:name w:val="Table Grid"/>
    <w:basedOn w:val="a1"/>
    <w:uiPriority w:val="59"/>
    <w:rsid w:val="0026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77"/>
    <w:pPr>
      <w:spacing w:after="0" w:line="240" w:lineRule="auto"/>
    </w:pPr>
  </w:style>
  <w:style w:type="table" w:styleId="a4">
    <w:name w:val="Table Grid"/>
    <w:basedOn w:val="a1"/>
    <w:uiPriority w:val="59"/>
    <w:rsid w:val="0026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2020-04-19T14:38:00Z</dcterms:created>
  <dcterms:modified xsi:type="dcterms:W3CDTF">2020-04-19T14:53:00Z</dcterms:modified>
</cp:coreProperties>
</file>